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73" w:rsidRPr="00027EA8" w:rsidRDefault="005E3C73" w:rsidP="00027E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27EA8" w:rsidRDefault="00027EA8" w:rsidP="001A4C55">
      <w:pPr>
        <w:pStyle w:val="a6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027EA8" w:rsidRDefault="00027EA8" w:rsidP="001A4C55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BA6">
        <w:rPr>
          <w:rFonts w:ascii="Times New Roman" w:hAnsi="Times New Roman" w:cs="Times New Roman"/>
          <w:sz w:val="24"/>
          <w:szCs w:val="24"/>
        </w:rPr>
        <w:t>Общего собрания 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7EA8" w:rsidRPr="00027EA8" w:rsidRDefault="008B248F" w:rsidP="001A4C55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027EA8">
        <w:rPr>
          <w:rFonts w:ascii="Times New Roman" w:hAnsi="Times New Roman" w:cs="Times New Roman"/>
          <w:sz w:val="24"/>
          <w:szCs w:val="24"/>
        </w:rPr>
        <w:t>«СРО «ТОП»</w:t>
      </w:r>
    </w:p>
    <w:p w:rsidR="005E3C73" w:rsidRPr="006A4DDE" w:rsidRDefault="00027EA8" w:rsidP="001A4C55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 w:rsidRPr="006A4DDE">
        <w:rPr>
          <w:rFonts w:ascii="Times New Roman" w:hAnsi="Times New Roman" w:cs="Times New Roman"/>
          <w:sz w:val="24"/>
          <w:szCs w:val="24"/>
        </w:rPr>
        <w:t>П</w:t>
      </w:r>
      <w:r w:rsidR="005E3C73" w:rsidRPr="006A4DDE">
        <w:rPr>
          <w:rFonts w:ascii="Times New Roman" w:hAnsi="Times New Roman" w:cs="Times New Roman"/>
          <w:sz w:val="24"/>
          <w:szCs w:val="24"/>
        </w:rPr>
        <w:t xml:space="preserve">ротокол от </w:t>
      </w:r>
      <w:r w:rsidR="00990BA6" w:rsidRPr="006A4DDE">
        <w:rPr>
          <w:rFonts w:ascii="Times New Roman" w:hAnsi="Times New Roman" w:cs="Times New Roman"/>
          <w:sz w:val="24"/>
          <w:szCs w:val="24"/>
        </w:rPr>
        <w:t>25</w:t>
      </w:r>
      <w:r w:rsidRPr="006A4DDE">
        <w:rPr>
          <w:rFonts w:ascii="Times New Roman" w:hAnsi="Times New Roman" w:cs="Times New Roman"/>
          <w:sz w:val="24"/>
          <w:szCs w:val="24"/>
        </w:rPr>
        <w:t>.0</w:t>
      </w:r>
      <w:r w:rsidR="00990BA6" w:rsidRPr="006A4DDE">
        <w:rPr>
          <w:rFonts w:ascii="Times New Roman" w:hAnsi="Times New Roman" w:cs="Times New Roman"/>
          <w:sz w:val="24"/>
          <w:szCs w:val="24"/>
        </w:rPr>
        <w:t>1</w:t>
      </w:r>
      <w:r w:rsidRPr="006A4DDE">
        <w:rPr>
          <w:rFonts w:ascii="Times New Roman" w:hAnsi="Times New Roman" w:cs="Times New Roman"/>
          <w:sz w:val="24"/>
          <w:szCs w:val="24"/>
        </w:rPr>
        <w:t>.</w:t>
      </w:r>
      <w:r w:rsidR="005E3C73" w:rsidRPr="006A4DDE">
        <w:rPr>
          <w:rFonts w:ascii="Times New Roman" w:hAnsi="Times New Roman" w:cs="Times New Roman"/>
          <w:sz w:val="24"/>
          <w:szCs w:val="24"/>
        </w:rPr>
        <w:t>201</w:t>
      </w:r>
      <w:r w:rsidRPr="006A4DDE">
        <w:rPr>
          <w:rFonts w:ascii="Times New Roman" w:hAnsi="Times New Roman" w:cs="Times New Roman"/>
          <w:sz w:val="24"/>
          <w:szCs w:val="24"/>
        </w:rPr>
        <w:t>7</w:t>
      </w:r>
      <w:r w:rsidR="005E3C73" w:rsidRPr="006A4DDE">
        <w:rPr>
          <w:rFonts w:ascii="Times New Roman" w:hAnsi="Times New Roman" w:cs="Times New Roman"/>
          <w:sz w:val="24"/>
          <w:szCs w:val="24"/>
        </w:rPr>
        <w:t xml:space="preserve"> г. № </w:t>
      </w:r>
      <w:r w:rsidR="00990BA6" w:rsidRPr="006A4DDE">
        <w:rPr>
          <w:rFonts w:ascii="Times New Roman" w:hAnsi="Times New Roman" w:cs="Times New Roman"/>
          <w:sz w:val="24"/>
          <w:szCs w:val="24"/>
        </w:rPr>
        <w:t>1</w:t>
      </w:r>
    </w:p>
    <w:p w:rsidR="005E3C73" w:rsidRPr="006A4DDE" w:rsidRDefault="005E3C73" w:rsidP="001A4C55">
      <w:pPr>
        <w:pStyle w:val="a6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E3C73" w:rsidRPr="00027EA8" w:rsidRDefault="005E3C73" w:rsidP="00027E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3C73" w:rsidRPr="00027EA8" w:rsidRDefault="005E3C73" w:rsidP="00027E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3C73" w:rsidRPr="00027EA8" w:rsidRDefault="005E3C73" w:rsidP="00027E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5E3C73" w:rsidRPr="00027EA8" w:rsidRDefault="005E3C73" w:rsidP="00027EA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C55" w:rsidRDefault="001A4C55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C55" w:rsidRPr="00027EA8" w:rsidRDefault="001A4C55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C55" w:rsidRPr="00027EA8" w:rsidRDefault="001A4C55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A0C2B" w:rsidRDefault="00027EA8" w:rsidP="00027EA8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377A71" w:rsidRPr="00027EA8" w:rsidRDefault="00377A71" w:rsidP="00027EA8">
      <w:pPr>
        <w:pStyle w:val="a6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6A0C2B" w:rsidRPr="000E5605" w:rsidRDefault="00027EA8" w:rsidP="00027EA8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ЗАЩИТЕ ПЕРСОНАЛЬНЫХ ДАННЫХ</w:t>
      </w:r>
      <w:r w:rsidR="006A0C2B" w:rsidRPr="00027E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248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C2B" w:rsidRPr="000E5605" w:rsidRDefault="00027EA8" w:rsidP="00027E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E5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АССОЦИАЦИИ «</w:t>
      </w:r>
      <w:r w:rsidR="005E3C73" w:rsidRPr="000E5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</w:t>
      </w:r>
      <w:r w:rsidR="001B1DA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АМОРЕГУЛИРУЕМАЯ</w:t>
      </w:r>
      <w:r w:rsidRPr="000E5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8B2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 w:rsidRPr="000E5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РГАНИЗАЦИЯ</w:t>
      </w:r>
    </w:p>
    <w:p w:rsidR="00027EA8" w:rsidRPr="000E5605" w:rsidRDefault="001B1DAD" w:rsidP="00027EA8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«ТВЕРСКОЕ </w:t>
      </w:r>
      <w:r w:rsidR="008B2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БЪЕДИНЕНИЕ </w:t>
      </w:r>
      <w:r w:rsidR="008B248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027EA8" w:rsidRPr="000E560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РОЕКТИРОВЩИКОВ»</w:t>
      </w:r>
    </w:p>
    <w:p w:rsidR="006A0C2B" w:rsidRPr="000E5605" w:rsidRDefault="006A0C2B" w:rsidP="00027EA8">
      <w:pPr>
        <w:pStyle w:val="a6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027EA8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ТВЕРЬ</w:t>
      </w:r>
    </w:p>
    <w:p w:rsidR="006A0C2B" w:rsidRDefault="006A0C2B" w:rsidP="00027EA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20</w:t>
      </w:r>
      <w:r w:rsidR="00027EA8">
        <w:rPr>
          <w:rFonts w:ascii="Times New Roman" w:hAnsi="Times New Roman" w:cs="Times New Roman"/>
          <w:b/>
          <w:sz w:val="24"/>
          <w:szCs w:val="24"/>
        </w:rPr>
        <w:t>17 г.</w:t>
      </w:r>
    </w:p>
    <w:p w:rsidR="006A0C2B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lastRenderedPageBreak/>
        <w:t>1. О</w:t>
      </w:r>
      <w:r w:rsidR="001A4C55">
        <w:rPr>
          <w:rFonts w:ascii="Times New Roman" w:hAnsi="Times New Roman" w:cs="Times New Roman"/>
          <w:b/>
          <w:sz w:val="24"/>
          <w:szCs w:val="24"/>
        </w:rPr>
        <w:t xml:space="preserve">БЩИЕ </w:t>
      </w:r>
      <w:r w:rsidR="00027EA8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027EA8" w:rsidRPr="00027EA8" w:rsidRDefault="00027EA8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1A4C55" w:rsidRDefault="006A0C2B" w:rsidP="001A4C55">
      <w:pPr>
        <w:pStyle w:val="a6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1.1. Положение о защите персональных данных </w:t>
      </w:r>
      <w:r w:rsidR="001A4C55">
        <w:rPr>
          <w:rFonts w:ascii="Times New Roman" w:hAnsi="Times New Roman" w:cs="Times New Roman"/>
          <w:sz w:val="24"/>
          <w:szCs w:val="24"/>
        </w:rPr>
        <w:t>(далее - Положение)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</w:t>
      </w:r>
      <w:r w:rsidR="001A4C55">
        <w:rPr>
          <w:rFonts w:ascii="Times New Roman" w:hAnsi="Times New Roman" w:cs="Times New Roman"/>
          <w:sz w:val="24"/>
          <w:szCs w:val="24"/>
        </w:rPr>
        <w:t xml:space="preserve">ассоциации «Саморегулируемая организация </w:t>
      </w:r>
      <w:r w:rsidR="00027EA8">
        <w:rPr>
          <w:rFonts w:ascii="Times New Roman" w:hAnsi="Times New Roman" w:cs="Times New Roman"/>
          <w:sz w:val="24"/>
          <w:szCs w:val="24"/>
        </w:rPr>
        <w:t>«Тверское объединение проектировщиков»</w:t>
      </w:r>
      <w:r w:rsidR="005E3C73" w:rsidRPr="00027E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90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proofErr w:type="gramStart"/>
      <w:r w:rsidR="00990B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4C5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1A4C55">
        <w:rPr>
          <w:rFonts w:ascii="Times New Roman" w:hAnsi="Times New Roman" w:cs="Times New Roman"/>
          <w:sz w:val="24"/>
          <w:szCs w:val="24"/>
        </w:rPr>
        <w:t>ссоциация)</w:t>
      </w:r>
      <w:r w:rsidRPr="00027EA8">
        <w:rPr>
          <w:rFonts w:ascii="Times New Roman" w:hAnsi="Times New Roman" w:cs="Times New Roman"/>
          <w:sz w:val="24"/>
          <w:szCs w:val="24"/>
        </w:rPr>
        <w:t xml:space="preserve"> разработано в</w:t>
      </w:r>
      <w:r w:rsidR="001A4C55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с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Конституцией Российской Федерации, Трудовым, Гражданским, Уголовным кодексами Российской Федерации, Кодексом об административных правонарушениях Российской Федерации, Градостроительным Кодексом Российской Федерации, Федеральными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законами: «Об информации, информационных технологиях и защите информации» и «О персональных данных», </w:t>
      </w:r>
      <w:r w:rsidR="001A4C55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027EA8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комплекс мер, направленных на обеспечение защиты персональных данных работников </w:t>
      </w:r>
      <w:r w:rsidR="00990BA6">
        <w:rPr>
          <w:rFonts w:ascii="Times New Roman" w:hAnsi="Times New Roman" w:cs="Times New Roman"/>
          <w:sz w:val="24"/>
          <w:szCs w:val="24"/>
        </w:rPr>
        <w:t>И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сполнительного органа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членов иных созданных или учрежденных органов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и работников членов </w:t>
      </w:r>
      <w:r w:rsidR="001A4C55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от несанкционированного доступа к ним, неправомерного их использования или утраты.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1.3. Настоящее </w:t>
      </w:r>
      <w:r w:rsidR="001A4C55">
        <w:rPr>
          <w:rFonts w:ascii="Times New Roman" w:hAnsi="Times New Roman" w:cs="Times New Roman"/>
          <w:sz w:val="24"/>
          <w:szCs w:val="24"/>
        </w:rPr>
        <w:t>Положение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утверждается Общим собранием членов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и является обязательным для исполнения всеми работниками </w:t>
      </w:r>
      <w:r w:rsidR="00990BA6">
        <w:rPr>
          <w:rFonts w:ascii="Times New Roman" w:hAnsi="Times New Roman" w:cs="Times New Roman"/>
          <w:sz w:val="24"/>
          <w:szCs w:val="24"/>
        </w:rPr>
        <w:t>И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сполнительного органа, а также </w:t>
      </w:r>
      <w:r w:rsidR="001A4C55">
        <w:rPr>
          <w:rFonts w:ascii="Times New Roman" w:hAnsi="Times New Roman" w:cs="Times New Roman"/>
          <w:sz w:val="24"/>
          <w:szCs w:val="24"/>
        </w:rPr>
        <w:t>членами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иных созданных </w:t>
      </w:r>
      <w:r w:rsidR="001A4C55">
        <w:rPr>
          <w:rFonts w:ascii="Times New Roman" w:hAnsi="Times New Roman" w:cs="Times New Roman"/>
          <w:sz w:val="24"/>
          <w:szCs w:val="24"/>
        </w:rPr>
        <w:t>или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учрежденных органов </w:t>
      </w:r>
      <w:r w:rsidR="00990BA6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имеющими доступ к персональным данным работников Исполнительного органа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членов иных созданных или учрежденных органов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и работников членов </w:t>
      </w:r>
      <w:r w:rsidR="00990BA6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990BA6">
        <w:rPr>
          <w:rFonts w:ascii="Times New Roman" w:hAnsi="Times New Roman" w:cs="Times New Roman"/>
          <w:sz w:val="24"/>
          <w:szCs w:val="24"/>
        </w:rPr>
        <w:t xml:space="preserve">- </w:t>
      </w:r>
      <w:r w:rsidRPr="00027EA8">
        <w:rPr>
          <w:rFonts w:ascii="Times New Roman" w:hAnsi="Times New Roman" w:cs="Times New Roman"/>
          <w:sz w:val="24"/>
          <w:szCs w:val="24"/>
        </w:rPr>
        <w:t>Работник).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1.4. Персональные данные относятся к категории конфиденциальной информации. Режим конфиденциальности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снимается в случаях обезличивания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или по истечении 75 лет срока хранения, если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иное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не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определено законом.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2. П</w:t>
      </w:r>
      <w:r w:rsidR="001A4C55">
        <w:rPr>
          <w:rFonts w:ascii="Times New Roman" w:hAnsi="Times New Roman" w:cs="Times New Roman"/>
          <w:b/>
          <w:sz w:val="24"/>
          <w:szCs w:val="24"/>
        </w:rPr>
        <w:t>ОНЯТИЕ И СОСТАВ ПЕРСОНАЛЬНЫХ</w:t>
      </w:r>
      <w:r w:rsidR="00990BA6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990BA6" w:rsidRPr="00027EA8" w:rsidRDefault="00990BA6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2.1.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990BA6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 – информация, необходимая работодателю или </w:t>
      </w:r>
      <w:r w:rsidR="001A4C55">
        <w:rPr>
          <w:rFonts w:ascii="Times New Roman" w:hAnsi="Times New Roman" w:cs="Times New Roman"/>
          <w:sz w:val="24"/>
          <w:szCs w:val="24"/>
        </w:rPr>
        <w:t>Ассоциации в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связи</w:t>
      </w:r>
      <w:r w:rsidR="001A4C55">
        <w:rPr>
          <w:rFonts w:ascii="Times New Roman" w:hAnsi="Times New Roman" w:cs="Times New Roman"/>
          <w:sz w:val="24"/>
          <w:szCs w:val="24"/>
        </w:rPr>
        <w:t xml:space="preserve"> с</w:t>
      </w:r>
      <w:r w:rsidR="00990BA6">
        <w:rPr>
          <w:rFonts w:ascii="Times New Roman" w:hAnsi="Times New Roman" w:cs="Times New Roman"/>
          <w:sz w:val="24"/>
          <w:szCs w:val="24"/>
        </w:rPr>
        <w:t xml:space="preserve"> т</w:t>
      </w:r>
      <w:r w:rsidRPr="00027EA8">
        <w:rPr>
          <w:rFonts w:ascii="Times New Roman" w:hAnsi="Times New Roman" w:cs="Times New Roman"/>
          <w:sz w:val="24"/>
          <w:szCs w:val="24"/>
        </w:rPr>
        <w:t>ру</w:t>
      </w:r>
      <w:r w:rsidR="001A4C55">
        <w:rPr>
          <w:rFonts w:ascii="Times New Roman" w:hAnsi="Times New Roman" w:cs="Times New Roman"/>
          <w:sz w:val="24"/>
          <w:szCs w:val="24"/>
        </w:rPr>
        <w:t>довыми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отношениями или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и касающаяся конкретного </w:t>
      </w:r>
      <w:r w:rsidR="00990BA6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аботника. Под информацией о </w:t>
      </w:r>
      <w:r w:rsidR="00990BA6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аботнике понимаются сведения о фактах, событиях и обстоятельствах жизни </w:t>
      </w:r>
      <w:r w:rsidR="00990BA6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аботника, позволяющие идентифицировать его личность. </w:t>
      </w:r>
      <w:r w:rsidR="001A4C55">
        <w:rPr>
          <w:rFonts w:ascii="Times New Roman" w:hAnsi="Times New Roman" w:cs="Times New Roman"/>
          <w:sz w:val="24"/>
          <w:szCs w:val="24"/>
        </w:rPr>
        <w:t>Персональные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данные</w:t>
      </w:r>
      <w:r w:rsidR="00990BA6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о</w:t>
      </w:r>
      <w:r w:rsidR="00990BA6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аботниках члена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- информация, необходимая </w:t>
      </w:r>
      <w:r w:rsidR="00990BA6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>для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обеспечения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соблюдения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членом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990BA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требований, </w:t>
      </w:r>
      <w:r w:rsidR="00ED1EAB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27EA8">
        <w:rPr>
          <w:rFonts w:ascii="Times New Roman" w:hAnsi="Times New Roman" w:cs="Times New Roman"/>
          <w:sz w:val="24"/>
          <w:szCs w:val="24"/>
        </w:rPr>
        <w:t xml:space="preserve">установлены в </w:t>
      </w:r>
      <w:r w:rsidR="00ED1EAB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 2.2. В состав персональных данных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входят: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анкетные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 </w:t>
      </w:r>
      <w:r w:rsidR="001A4C55">
        <w:rPr>
          <w:rFonts w:ascii="Times New Roman" w:hAnsi="Times New Roman" w:cs="Times New Roman"/>
          <w:sz w:val="24"/>
          <w:szCs w:val="24"/>
        </w:rPr>
        <w:t>биографические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данные;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1A4C55">
        <w:rPr>
          <w:rFonts w:ascii="Times New Roman" w:hAnsi="Times New Roman" w:cs="Times New Roman"/>
          <w:sz w:val="24"/>
          <w:szCs w:val="24"/>
        </w:rPr>
        <w:t>сведения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 полученном образовании;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сведения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трудовом и общем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стаже;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сведения 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составе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семьи;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сведения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воинском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учете;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сведения о заработной</w:t>
      </w:r>
      <w:r w:rsidR="001A4C55">
        <w:rPr>
          <w:rFonts w:ascii="Times New Roman" w:hAnsi="Times New Roman" w:cs="Times New Roman"/>
          <w:sz w:val="24"/>
          <w:szCs w:val="24"/>
        </w:rPr>
        <w:t xml:space="preserve"> плате;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сведения 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 социальных льготах;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содержание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трудового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договора;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декларируемые сведения 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наличии материальных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ценностей;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специальность;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занимаемая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должность;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наличие </w:t>
      </w:r>
      <w:r w:rsidR="00ED1EAB">
        <w:rPr>
          <w:rFonts w:ascii="Times New Roman" w:hAnsi="Times New Roman" w:cs="Times New Roman"/>
          <w:sz w:val="24"/>
          <w:szCs w:val="24"/>
        </w:rPr>
        <w:t>с</w:t>
      </w:r>
      <w:r w:rsidRPr="00027EA8">
        <w:rPr>
          <w:rFonts w:ascii="Times New Roman" w:hAnsi="Times New Roman" w:cs="Times New Roman"/>
          <w:sz w:val="24"/>
          <w:szCs w:val="24"/>
        </w:rPr>
        <w:t xml:space="preserve">удимостей;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1A4C55">
        <w:rPr>
          <w:rFonts w:ascii="Times New Roman" w:hAnsi="Times New Roman" w:cs="Times New Roman"/>
          <w:sz w:val="24"/>
          <w:szCs w:val="24"/>
        </w:rPr>
        <w:t>адрес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места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жительства;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домашний, мобильный и иные телефоны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аботника;</w:t>
      </w:r>
    </w:p>
    <w:p w:rsidR="006A0C2B" w:rsidRPr="00027EA8" w:rsidRDefault="001B1DAD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место работы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или учебы членов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семьи и родственников;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ED1EAB">
        <w:rPr>
          <w:rFonts w:ascii="Times New Roman" w:hAnsi="Times New Roman" w:cs="Times New Roman"/>
          <w:sz w:val="24"/>
          <w:szCs w:val="24"/>
        </w:rPr>
        <w:t>д</w:t>
      </w:r>
      <w:r w:rsidRPr="00027EA8">
        <w:rPr>
          <w:rFonts w:ascii="Times New Roman" w:hAnsi="Times New Roman" w:cs="Times New Roman"/>
          <w:sz w:val="24"/>
          <w:szCs w:val="24"/>
        </w:rPr>
        <w:t>анные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 частной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жизни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другие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сведения. </w:t>
      </w:r>
    </w:p>
    <w:p w:rsidR="006A0C2B" w:rsidRPr="00027EA8" w:rsidRDefault="001A4C55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Основными документами, в которых содержатся персональные данные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аботников, являются: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трудовой договор;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lastRenderedPageBreak/>
        <w:t>- отчеты, направляемые в органы статистики, 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их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копии;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декларации,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подаваемые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 налоговую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инспекцию;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1A4C55">
        <w:rPr>
          <w:rFonts w:ascii="Times New Roman" w:hAnsi="Times New Roman" w:cs="Times New Roman"/>
          <w:sz w:val="24"/>
          <w:szCs w:val="24"/>
        </w:rPr>
        <w:t>подлинники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 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копии 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приказов по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личному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составу;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личные дела и трудовые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книжки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аботников;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ED1EAB">
        <w:rPr>
          <w:rFonts w:ascii="Times New Roman" w:hAnsi="Times New Roman" w:cs="Times New Roman"/>
          <w:sz w:val="24"/>
          <w:szCs w:val="24"/>
        </w:rPr>
        <w:t>о</w:t>
      </w:r>
      <w:r w:rsidRPr="00027EA8">
        <w:rPr>
          <w:rFonts w:ascii="Times New Roman" w:hAnsi="Times New Roman" w:cs="Times New Roman"/>
          <w:sz w:val="24"/>
          <w:szCs w:val="24"/>
        </w:rPr>
        <w:t>снования к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приказам по личному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составу;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документы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="001A4C55">
        <w:rPr>
          <w:rFonts w:ascii="Times New Roman" w:hAnsi="Times New Roman" w:cs="Times New Roman"/>
          <w:sz w:val="24"/>
          <w:szCs w:val="24"/>
        </w:rPr>
        <w:t>аботников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 полученном образовании;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дела, содержащие </w:t>
      </w:r>
      <w:r w:rsidR="001A4C55">
        <w:rPr>
          <w:rFonts w:ascii="Times New Roman" w:hAnsi="Times New Roman" w:cs="Times New Roman"/>
          <w:sz w:val="24"/>
          <w:szCs w:val="24"/>
        </w:rPr>
        <w:t>документы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 повышении квалификации</w:t>
      </w:r>
      <w:r w:rsidR="001A4C55">
        <w:rPr>
          <w:rFonts w:ascii="Times New Roman" w:hAnsi="Times New Roman" w:cs="Times New Roman"/>
          <w:sz w:val="24"/>
          <w:szCs w:val="24"/>
        </w:rPr>
        <w:t xml:space="preserve"> 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переподготовке работников, их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 аттестации, служебного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расследования, 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др.;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анкетные </w:t>
      </w:r>
      <w:r w:rsidR="001A4C55">
        <w:rPr>
          <w:rFonts w:ascii="Times New Roman" w:hAnsi="Times New Roman" w:cs="Times New Roman"/>
          <w:sz w:val="24"/>
          <w:szCs w:val="24"/>
        </w:rPr>
        <w:t>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биографические данные; 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сведения о трудовом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общем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стаже; 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894F44" w:rsidRPr="00027EA8" w:rsidRDefault="005E3C73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="00894F44" w:rsidRPr="00027EA8">
        <w:rPr>
          <w:rFonts w:ascii="Times New Roman" w:hAnsi="Times New Roman" w:cs="Times New Roman"/>
          <w:sz w:val="24"/>
          <w:szCs w:val="24"/>
        </w:rPr>
        <w:t xml:space="preserve">специальность; 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занимаемая должность; 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наличие судимостей; 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1A4C55">
        <w:rPr>
          <w:rFonts w:ascii="Times New Roman" w:hAnsi="Times New Roman" w:cs="Times New Roman"/>
          <w:sz w:val="24"/>
          <w:szCs w:val="24"/>
        </w:rPr>
        <w:t>места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жительства; </w:t>
      </w:r>
    </w:p>
    <w:p w:rsidR="00894F44" w:rsidRPr="00027EA8" w:rsidRDefault="00894F4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наличие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разрешения на работу </w:t>
      </w:r>
      <w:r w:rsidR="00ED1EAB">
        <w:rPr>
          <w:rFonts w:ascii="Times New Roman" w:hAnsi="Times New Roman" w:cs="Times New Roman"/>
          <w:sz w:val="24"/>
          <w:szCs w:val="24"/>
        </w:rPr>
        <w:t>(</w:t>
      </w:r>
      <w:r w:rsidRPr="00027EA8">
        <w:rPr>
          <w:rFonts w:ascii="Times New Roman" w:hAnsi="Times New Roman" w:cs="Times New Roman"/>
          <w:sz w:val="24"/>
          <w:szCs w:val="24"/>
        </w:rPr>
        <w:t>для иностранных граждан);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протоколы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заседаний </w:t>
      </w:r>
      <w:r w:rsidR="00ED1EAB">
        <w:rPr>
          <w:rFonts w:ascii="Times New Roman" w:hAnsi="Times New Roman" w:cs="Times New Roman"/>
          <w:sz w:val="24"/>
          <w:szCs w:val="24"/>
        </w:rPr>
        <w:t>С</w:t>
      </w:r>
      <w:r w:rsidRPr="00027EA8">
        <w:rPr>
          <w:rFonts w:ascii="Times New Roman" w:hAnsi="Times New Roman" w:cs="Times New Roman"/>
          <w:sz w:val="24"/>
          <w:szCs w:val="24"/>
        </w:rPr>
        <w:t>пециализированных</w:t>
      </w:r>
      <w:r w:rsidR="001A4C55">
        <w:rPr>
          <w:rFonts w:ascii="Times New Roman" w:hAnsi="Times New Roman" w:cs="Times New Roman"/>
          <w:sz w:val="24"/>
          <w:szCs w:val="24"/>
        </w:rPr>
        <w:t xml:space="preserve"> органов</w:t>
      </w:r>
      <w:r w:rsidR="00ED1EAB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2.4.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Документы с персональными данными являются конфиденциальными, в то же время, учитывая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их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массовость </w:t>
      </w:r>
      <w:r w:rsidR="001A4C55">
        <w:rPr>
          <w:rFonts w:ascii="Times New Roman" w:hAnsi="Times New Roman" w:cs="Times New Roman"/>
          <w:sz w:val="24"/>
          <w:szCs w:val="24"/>
        </w:rPr>
        <w:t>и</w:t>
      </w:r>
      <w:r w:rsidR="00ED1EAB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единое место обработки и хранения - соответствующий гриф ограничения на них не ставится.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1B65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3. О</w:t>
      </w:r>
      <w:r w:rsidR="00801B65">
        <w:rPr>
          <w:rFonts w:ascii="Times New Roman" w:hAnsi="Times New Roman" w:cs="Times New Roman"/>
          <w:b/>
          <w:sz w:val="24"/>
          <w:szCs w:val="24"/>
        </w:rPr>
        <w:t xml:space="preserve">БРАБОТКА </w:t>
      </w:r>
      <w:r w:rsidR="001A4C55">
        <w:rPr>
          <w:rFonts w:ascii="Times New Roman" w:hAnsi="Times New Roman" w:cs="Times New Roman"/>
          <w:b/>
          <w:sz w:val="24"/>
          <w:szCs w:val="24"/>
        </w:rPr>
        <w:t>ПЕРСОНАЛЬНЫХ</w:t>
      </w:r>
      <w:r w:rsidR="00801B65">
        <w:rPr>
          <w:rFonts w:ascii="Times New Roman" w:hAnsi="Times New Roman" w:cs="Times New Roman"/>
          <w:b/>
          <w:sz w:val="24"/>
          <w:szCs w:val="24"/>
        </w:rPr>
        <w:t xml:space="preserve"> ДАННЫХ</w:t>
      </w:r>
    </w:p>
    <w:p w:rsidR="00801B65" w:rsidRDefault="00801B65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801B65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1B65">
        <w:rPr>
          <w:rFonts w:ascii="Times New Roman" w:hAnsi="Times New Roman" w:cs="Times New Roman"/>
          <w:sz w:val="24"/>
          <w:szCs w:val="24"/>
        </w:rPr>
        <w:t>3</w:t>
      </w:r>
      <w:r w:rsidR="006A0C2B" w:rsidRPr="00027EA8">
        <w:rPr>
          <w:rFonts w:ascii="Times New Roman" w:hAnsi="Times New Roman" w:cs="Times New Roman"/>
          <w:sz w:val="24"/>
          <w:szCs w:val="24"/>
        </w:rPr>
        <w:t>.1.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A0C2B" w:rsidRPr="00027EA8">
        <w:rPr>
          <w:rFonts w:ascii="Times New Roman" w:hAnsi="Times New Roman" w:cs="Times New Roman"/>
          <w:sz w:val="24"/>
          <w:szCs w:val="24"/>
        </w:rPr>
        <w:t>аботника понимается получ</w:t>
      </w:r>
      <w:r w:rsidR="001A4C55">
        <w:rPr>
          <w:rFonts w:ascii="Times New Roman" w:hAnsi="Times New Roman" w:cs="Times New Roman"/>
          <w:sz w:val="24"/>
          <w:szCs w:val="24"/>
        </w:rPr>
        <w:t>ение, хранение, комбинирование,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передача или любое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другое использование персональных данных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аботника.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3.2.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 целях обеспечения прав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свобод человека и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гражданина,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="00801B65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Pr="00027EA8">
        <w:rPr>
          <w:rFonts w:ascii="Times New Roman" w:hAnsi="Times New Roman" w:cs="Times New Roman"/>
          <w:sz w:val="24"/>
          <w:szCs w:val="24"/>
        </w:rPr>
        <w:t>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ее представители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при обработке пер</w:t>
      </w:r>
      <w:r w:rsidR="001A4C55">
        <w:rPr>
          <w:rFonts w:ascii="Times New Roman" w:hAnsi="Times New Roman" w:cs="Times New Roman"/>
          <w:sz w:val="24"/>
          <w:szCs w:val="24"/>
        </w:rPr>
        <w:t>сональных данных</w:t>
      </w:r>
      <w:r w:rsidR="00801B65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аботников обязаны соблюдать следующие общие требования: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1</w:t>
      </w:r>
      <w:r w:rsidR="00801B65">
        <w:rPr>
          <w:rFonts w:ascii="Times New Roman" w:hAnsi="Times New Roman" w:cs="Times New Roman"/>
          <w:sz w:val="24"/>
          <w:szCs w:val="24"/>
        </w:rPr>
        <w:t>)</w:t>
      </w:r>
      <w:r w:rsidRPr="00027EA8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 может осуществляться исключительно в целях обеспечения соблюдения законов и иных нормативных правовых актов, содействия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аботникам в трудоустройстве, обучении и продвижении по службе, обеспечения личной безопасности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аботников,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контроля количества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качества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выполняемой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работы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 обеспечения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сохранности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имущества;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 2</w:t>
      </w:r>
      <w:r w:rsidR="00801B65">
        <w:rPr>
          <w:rFonts w:ascii="Times New Roman" w:hAnsi="Times New Roman" w:cs="Times New Roman"/>
          <w:sz w:val="24"/>
          <w:szCs w:val="24"/>
        </w:rPr>
        <w:t xml:space="preserve">) </w:t>
      </w:r>
      <w:r w:rsidRPr="00027EA8">
        <w:rPr>
          <w:rFonts w:ascii="Times New Roman" w:hAnsi="Times New Roman" w:cs="Times New Roman"/>
          <w:sz w:val="24"/>
          <w:szCs w:val="24"/>
        </w:rPr>
        <w:t>При определении</w:t>
      </w:r>
      <w:r w:rsidR="001A4C55">
        <w:rPr>
          <w:rFonts w:ascii="Times New Roman" w:hAnsi="Times New Roman" w:cs="Times New Roman"/>
          <w:sz w:val="24"/>
          <w:szCs w:val="24"/>
        </w:rPr>
        <w:t xml:space="preserve"> объема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7EA8">
        <w:rPr>
          <w:rFonts w:ascii="Times New Roman" w:hAnsi="Times New Roman" w:cs="Times New Roman"/>
          <w:sz w:val="24"/>
          <w:szCs w:val="24"/>
        </w:rPr>
        <w:t>содержания</w:t>
      </w:r>
      <w:proofErr w:type="gramEnd"/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обрабатываемых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персональных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 работодатель должен руководствоваться Конституцией Российской Федерации, Трудовым Кодексом и другими федеральными законами;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 3</w:t>
      </w:r>
      <w:r w:rsidR="001A4C55">
        <w:rPr>
          <w:rFonts w:ascii="Times New Roman" w:hAnsi="Times New Roman" w:cs="Times New Roman"/>
          <w:sz w:val="24"/>
          <w:szCs w:val="24"/>
        </w:rPr>
        <w:t xml:space="preserve">)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Получение персональных данных может осуществляться как путем представления их самим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аботником,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так и путем получения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их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из иных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источников, а также от членов </w:t>
      </w:r>
      <w:r w:rsidR="00801B6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целях осуществления </w:t>
      </w:r>
      <w:r w:rsidR="001A4C55">
        <w:rPr>
          <w:rFonts w:ascii="Times New Roman" w:hAnsi="Times New Roman" w:cs="Times New Roman"/>
          <w:sz w:val="24"/>
          <w:szCs w:val="24"/>
        </w:rPr>
        <w:t>уставной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801B65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4</w:t>
      </w:r>
      <w:r w:rsidR="001A4C55">
        <w:rPr>
          <w:rFonts w:ascii="Times New Roman" w:hAnsi="Times New Roman" w:cs="Times New Roman"/>
          <w:sz w:val="24"/>
          <w:szCs w:val="24"/>
        </w:rPr>
        <w:t>)</w:t>
      </w:r>
      <w:r w:rsidRPr="00027EA8">
        <w:rPr>
          <w:rFonts w:ascii="Times New Roman" w:hAnsi="Times New Roman" w:cs="Times New Roman"/>
          <w:sz w:val="24"/>
          <w:szCs w:val="24"/>
        </w:rPr>
        <w:t xml:space="preserve"> Персональные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данные</w:t>
      </w:r>
      <w:r w:rsidR="00801B65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 </w:t>
      </w:r>
      <w:r w:rsidR="001A4C55">
        <w:rPr>
          <w:rFonts w:ascii="Times New Roman" w:hAnsi="Times New Roman" w:cs="Times New Roman"/>
          <w:sz w:val="24"/>
          <w:szCs w:val="24"/>
        </w:rPr>
        <w:t>следует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получать у него самого, за исключением случаев, предусмотренных федеральным законом. Если персональные данные </w:t>
      </w:r>
      <w:proofErr w:type="gramStart"/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</w:t>
      </w:r>
      <w:proofErr w:type="gramEnd"/>
      <w:r w:rsidRPr="00027EA8">
        <w:rPr>
          <w:rFonts w:ascii="Times New Roman" w:hAnsi="Times New Roman" w:cs="Times New Roman"/>
          <w:sz w:val="24"/>
          <w:szCs w:val="24"/>
        </w:rPr>
        <w:t xml:space="preserve"> возможно получить только у третьей стороны,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то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 должен быть уведомлен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об этом </w:t>
      </w:r>
      <w:r w:rsidR="001A4C55">
        <w:rPr>
          <w:rFonts w:ascii="Times New Roman" w:hAnsi="Times New Roman" w:cs="Times New Roman"/>
          <w:sz w:val="24"/>
          <w:szCs w:val="24"/>
        </w:rPr>
        <w:t>заранее, 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от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него должно быть получено письменное согласие, за исключением случаев, предусмотренных федеральным законом. </w:t>
      </w:r>
      <w:r w:rsidR="00801B65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Pr="00027EA8">
        <w:rPr>
          <w:rFonts w:ascii="Times New Roman" w:hAnsi="Times New Roman" w:cs="Times New Roman"/>
          <w:sz w:val="24"/>
          <w:szCs w:val="24"/>
        </w:rPr>
        <w:t xml:space="preserve"> и (или) член </w:t>
      </w:r>
      <w:r w:rsidR="00801B6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должны сообщить </w:t>
      </w:r>
      <w:r w:rsidR="00801B6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аботнику о целях, предполагаемых источниках и способах получения персональных данных, а также о характере подлежащих получению персональных данных и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последствиях </w:t>
      </w:r>
      <w:r w:rsidR="001A4C55">
        <w:rPr>
          <w:rFonts w:ascii="Times New Roman" w:hAnsi="Times New Roman" w:cs="Times New Roman"/>
          <w:sz w:val="24"/>
          <w:szCs w:val="24"/>
        </w:rPr>
        <w:t>отказа</w:t>
      </w:r>
      <w:r w:rsidR="00801B65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>аботника дать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письменное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согласие на их получение, за исключением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случаев,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предусмотренных федеральным</w:t>
      </w:r>
      <w:r w:rsidR="00801B6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законом;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EA8">
        <w:rPr>
          <w:rFonts w:ascii="Times New Roman" w:hAnsi="Times New Roman" w:cs="Times New Roman"/>
          <w:sz w:val="24"/>
          <w:szCs w:val="24"/>
        </w:rPr>
        <w:t>5</w:t>
      </w:r>
      <w:r w:rsidR="001A4C55">
        <w:rPr>
          <w:rFonts w:ascii="Times New Roman" w:hAnsi="Times New Roman" w:cs="Times New Roman"/>
          <w:sz w:val="24"/>
          <w:szCs w:val="24"/>
        </w:rPr>
        <w:t xml:space="preserve">) </w:t>
      </w:r>
      <w:r w:rsidR="0064080C">
        <w:rPr>
          <w:rFonts w:ascii="Times New Roman" w:hAnsi="Times New Roman" w:cs="Times New Roman"/>
          <w:sz w:val="24"/>
          <w:szCs w:val="24"/>
        </w:rPr>
        <w:t>Ассоциация</w:t>
      </w:r>
      <w:r w:rsidRPr="00027EA8">
        <w:rPr>
          <w:rFonts w:ascii="Times New Roman" w:hAnsi="Times New Roman" w:cs="Times New Roman"/>
          <w:sz w:val="24"/>
          <w:szCs w:val="24"/>
        </w:rPr>
        <w:t xml:space="preserve"> не имеет прав</w:t>
      </w:r>
      <w:r w:rsidR="005E3C73" w:rsidRPr="00027EA8">
        <w:rPr>
          <w:rFonts w:ascii="Times New Roman" w:hAnsi="Times New Roman" w:cs="Times New Roman"/>
          <w:sz w:val="24"/>
          <w:szCs w:val="24"/>
        </w:rPr>
        <w:t>о</w:t>
      </w:r>
      <w:r w:rsidRPr="00027EA8">
        <w:rPr>
          <w:rFonts w:ascii="Times New Roman" w:hAnsi="Times New Roman" w:cs="Times New Roman"/>
          <w:sz w:val="24"/>
          <w:szCs w:val="24"/>
        </w:rPr>
        <w:t xml:space="preserve"> получать и обрабатывать персональные данные </w:t>
      </w:r>
      <w:r w:rsidR="0064080C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 о его политических,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религиозных и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иных убеждениях, частной жизни,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кроме случаев, непосредственно связанных с вопросами трудовых отношений, данные о частной жизни </w:t>
      </w:r>
      <w:r w:rsidR="0064080C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(информация о </w:t>
      </w:r>
      <w:r w:rsidR="001A4C55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сфере семейных, бытовых, личных отношений) могут быть получены и обработаны работодателем только с его письменного согласия; </w:t>
      </w:r>
      <w:proofErr w:type="gramEnd"/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1A4C55">
        <w:rPr>
          <w:rFonts w:ascii="Times New Roman" w:hAnsi="Times New Roman" w:cs="Times New Roman"/>
          <w:sz w:val="24"/>
          <w:szCs w:val="24"/>
        </w:rPr>
        <w:t xml:space="preserve">) </w:t>
      </w:r>
      <w:r w:rsidR="0064080C">
        <w:rPr>
          <w:rFonts w:ascii="Times New Roman" w:hAnsi="Times New Roman" w:cs="Times New Roman"/>
          <w:sz w:val="24"/>
          <w:szCs w:val="24"/>
        </w:rPr>
        <w:t>Ассоциация</w:t>
      </w:r>
      <w:r w:rsidRPr="00027EA8">
        <w:rPr>
          <w:rFonts w:ascii="Times New Roman" w:hAnsi="Times New Roman" w:cs="Times New Roman"/>
          <w:sz w:val="24"/>
          <w:szCs w:val="24"/>
        </w:rPr>
        <w:t xml:space="preserve"> не имеет прав</w:t>
      </w:r>
      <w:r w:rsidR="005E3C73" w:rsidRPr="00027EA8">
        <w:rPr>
          <w:rFonts w:ascii="Times New Roman" w:hAnsi="Times New Roman" w:cs="Times New Roman"/>
          <w:sz w:val="24"/>
          <w:szCs w:val="24"/>
        </w:rPr>
        <w:t>о</w:t>
      </w:r>
      <w:r w:rsidRPr="00027EA8">
        <w:rPr>
          <w:rFonts w:ascii="Times New Roman" w:hAnsi="Times New Roman" w:cs="Times New Roman"/>
          <w:sz w:val="24"/>
          <w:szCs w:val="24"/>
        </w:rPr>
        <w:t xml:space="preserve"> получать и обрабатывать персональные данные </w:t>
      </w:r>
      <w:r w:rsidR="0064080C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 о его членстве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 общественных объединениях или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его профсоюзной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деятельности, за исключением</w:t>
      </w:r>
      <w:r w:rsidR="0064080C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случаев, предусмотренных федеральным законом.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56E">
        <w:rPr>
          <w:rFonts w:ascii="Times New Roman" w:hAnsi="Times New Roman" w:cs="Times New Roman"/>
          <w:sz w:val="24"/>
          <w:szCs w:val="24"/>
        </w:rPr>
        <w:t>3.3. К</w:t>
      </w:r>
      <w:r w:rsidRPr="00027EA8">
        <w:rPr>
          <w:rFonts w:ascii="Times New Roman" w:hAnsi="Times New Roman" w:cs="Times New Roman"/>
          <w:sz w:val="24"/>
          <w:szCs w:val="24"/>
        </w:rPr>
        <w:t xml:space="preserve"> обработке персональных данных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 члена </w:t>
      </w:r>
      <w:r w:rsidR="0059256E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могут иметь доступ работники Исполнительного органа в соответствии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 должностными инструкциями, а также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члены иных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созданных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или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учрежденных </w:t>
      </w:r>
      <w:r w:rsidR="0059256E">
        <w:rPr>
          <w:rFonts w:ascii="Times New Roman" w:hAnsi="Times New Roman" w:cs="Times New Roman"/>
          <w:sz w:val="24"/>
          <w:szCs w:val="24"/>
        </w:rPr>
        <w:t xml:space="preserve">Ассоциацией </w:t>
      </w:r>
      <w:r w:rsidRPr="00027EA8">
        <w:rPr>
          <w:rFonts w:ascii="Times New Roman" w:hAnsi="Times New Roman" w:cs="Times New Roman"/>
          <w:sz w:val="24"/>
          <w:szCs w:val="24"/>
        </w:rPr>
        <w:t>органов.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 К обработке персональных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аботников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Исполнительного</w:t>
      </w:r>
      <w:r w:rsidR="001A4C55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могут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иметь доступ специально уполномоченные работники в соответствии с должностными обязанностями. </w:t>
      </w:r>
    </w:p>
    <w:p w:rsidR="006A0C2B" w:rsidRPr="00027EA8" w:rsidRDefault="001A4C55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Использование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только в соответствии с целями, определившими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получение.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не могут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использованы </w:t>
      </w:r>
      <w:r>
        <w:rPr>
          <w:rFonts w:ascii="Times New Roman" w:hAnsi="Times New Roman" w:cs="Times New Roman"/>
          <w:sz w:val="24"/>
          <w:szCs w:val="24"/>
        </w:rPr>
        <w:t>Ассоциацией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целях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причинения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имущественного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 морального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вреда гражданам, затруднения реализации прав и свобод граждан Российской Федерации. Ограничение прав граждан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основе использования информации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об их социальном происхождении, о</w:t>
      </w:r>
      <w:r>
        <w:rPr>
          <w:rFonts w:ascii="Times New Roman" w:hAnsi="Times New Roman" w:cs="Times New Roman"/>
          <w:sz w:val="24"/>
          <w:szCs w:val="24"/>
        </w:rPr>
        <w:t xml:space="preserve"> расовой,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национальной,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языковой, религиозной и партийной принадлежности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запрещено.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3.5. Передача (распространение, передача, доступ</w:t>
      </w:r>
      <w:r w:rsidRPr="00027EA8">
        <w:rPr>
          <w:rFonts w:ascii="Times New Roman" w:hAnsi="Times New Roman" w:cs="Times New Roman"/>
          <w:sz w:val="24"/>
          <w:szCs w:val="24"/>
          <w:lang w:eastAsia="zh-CN"/>
        </w:rPr>
        <w:t>)</w:t>
      </w:r>
      <w:r w:rsidR="0059256E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="001A4C55">
        <w:rPr>
          <w:rFonts w:ascii="Times New Roman" w:hAnsi="Times New Roman" w:cs="Times New Roman"/>
          <w:sz w:val="24"/>
          <w:szCs w:val="24"/>
        </w:rPr>
        <w:t>данных</w:t>
      </w:r>
      <w:r w:rsidR="0059256E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>аботника возможна</w:t>
      </w:r>
      <w:r w:rsidR="001A4C55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с согласия</w:t>
      </w:r>
      <w:r w:rsidR="0059256E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>аботника и его волеизъявлением</w:t>
      </w:r>
      <w:r w:rsidR="00894F44" w:rsidRPr="00027EA8">
        <w:rPr>
          <w:rFonts w:ascii="Times New Roman" w:hAnsi="Times New Roman" w:cs="Times New Roman"/>
          <w:sz w:val="24"/>
          <w:szCs w:val="24"/>
        </w:rPr>
        <w:t xml:space="preserve">, </w:t>
      </w:r>
      <w:r w:rsidRPr="00027EA8">
        <w:rPr>
          <w:rFonts w:ascii="Times New Roman" w:hAnsi="Times New Roman" w:cs="Times New Roman"/>
          <w:sz w:val="24"/>
          <w:szCs w:val="24"/>
        </w:rPr>
        <w:t>или в случаях, прямо предусмотренных законодательством.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</w:t>
      </w:r>
      <w:r w:rsidR="001A4C55">
        <w:rPr>
          <w:rFonts w:ascii="Times New Roman" w:hAnsi="Times New Roman" w:cs="Times New Roman"/>
          <w:sz w:val="24"/>
          <w:szCs w:val="24"/>
        </w:rPr>
        <w:t xml:space="preserve">6. </w:t>
      </w:r>
      <w:r w:rsidRPr="00027EA8">
        <w:rPr>
          <w:rFonts w:ascii="Times New Roman" w:hAnsi="Times New Roman" w:cs="Times New Roman"/>
          <w:sz w:val="24"/>
          <w:szCs w:val="24"/>
        </w:rPr>
        <w:t>При передаче</w:t>
      </w:r>
      <w:r w:rsidR="001A4C55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</w:t>
      </w:r>
      <w:r w:rsidR="0059256E">
        <w:rPr>
          <w:rFonts w:ascii="Times New Roman" w:hAnsi="Times New Roman" w:cs="Times New Roman"/>
          <w:sz w:val="24"/>
          <w:szCs w:val="24"/>
        </w:rPr>
        <w:t xml:space="preserve"> Ассоциация </w:t>
      </w:r>
      <w:r w:rsidRPr="00027EA8">
        <w:rPr>
          <w:rFonts w:ascii="Times New Roman" w:hAnsi="Times New Roman" w:cs="Times New Roman"/>
          <w:sz w:val="24"/>
          <w:szCs w:val="24"/>
        </w:rPr>
        <w:t>обязана соблюдать следующие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требования: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не сообщать персональные данные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 третьей стороне без письменного согласия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="001A4C55">
        <w:rPr>
          <w:rFonts w:ascii="Times New Roman" w:hAnsi="Times New Roman" w:cs="Times New Roman"/>
          <w:sz w:val="24"/>
          <w:szCs w:val="24"/>
        </w:rPr>
        <w:t>аботника,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за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исключением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случаев,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когда </w:t>
      </w:r>
      <w:r w:rsidR="001A4C55">
        <w:rPr>
          <w:rFonts w:ascii="Times New Roman" w:hAnsi="Times New Roman" w:cs="Times New Roman"/>
          <w:sz w:val="24"/>
          <w:szCs w:val="24"/>
        </w:rPr>
        <w:t>это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1A4C55">
        <w:rPr>
          <w:rFonts w:ascii="Times New Roman" w:hAnsi="Times New Roman" w:cs="Times New Roman"/>
          <w:sz w:val="24"/>
          <w:szCs w:val="24"/>
        </w:rPr>
        <w:t>необходимо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</w:t>
      </w:r>
      <w:r w:rsidR="001A4C55">
        <w:rPr>
          <w:rFonts w:ascii="Times New Roman" w:hAnsi="Times New Roman" w:cs="Times New Roman"/>
          <w:sz w:val="24"/>
          <w:szCs w:val="24"/>
        </w:rPr>
        <w:t>целях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предупреждения угрозы жизни и здоровью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 а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также в случаях, установленных федеральным законом;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не сообщать персональные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данные</w:t>
      </w:r>
      <w:r w:rsidR="0059256E">
        <w:rPr>
          <w:rFonts w:ascii="Times New Roman" w:hAnsi="Times New Roman" w:cs="Times New Roman"/>
          <w:sz w:val="24"/>
          <w:szCs w:val="24"/>
        </w:rPr>
        <w:t xml:space="preserve"> Р</w:t>
      </w:r>
      <w:r w:rsidR="001A4C55">
        <w:rPr>
          <w:rFonts w:ascii="Times New Roman" w:hAnsi="Times New Roman" w:cs="Times New Roman"/>
          <w:sz w:val="24"/>
          <w:szCs w:val="24"/>
        </w:rPr>
        <w:t>аботника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</w:t>
      </w:r>
      <w:r w:rsidR="001A4C55">
        <w:rPr>
          <w:rFonts w:ascii="Times New Roman" w:hAnsi="Times New Roman" w:cs="Times New Roman"/>
          <w:sz w:val="24"/>
          <w:szCs w:val="24"/>
        </w:rPr>
        <w:t>коммерческих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целях</w:t>
      </w:r>
      <w:r w:rsidR="001A4C55">
        <w:rPr>
          <w:rFonts w:ascii="Times New Roman" w:hAnsi="Times New Roman" w:cs="Times New Roman"/>
          <w:sz w:val="24"/>
          <w:szCs w:val="24"/>
        </w:rPr>
        <w:t xml:space="preserve"> без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его письменного </w:t>
      </w:r>
      <w:r w:rsidR="001A4C55">
        <w:rPr>
          <w:rFonts w:ascii="Times New Roman" w:hAnsi="Times New Roman" w:cs="Times New Roman"/>
          <w:sz w:val="24"/>
          <w:szCs w:val="24"/>
        </w:rPr>
        <w:t>согласия;</w:t>
      </w:r>
    </w:p>
    <w:p w:rsidR="006A0C2B" w:rsidRPr="00027EA8" w:rsidRDefault="001A4C55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предупредить лиц, получающих персональные данные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="006A0C2B" w:rsidRPr="00027EA8">
        <w:rPr>
          <w:rFonts w:ascii="Times New Roman" w:hAnsi="Times New Roman" w:cs="Times New Roman"/>
          <w:sz w:val="24"/>
          <w:szCs w:val="24"/>
        </w:rPr>
        <w:t>аботника, о</w:t>
      </w:r>
      <w:r w:rsidR="00C1292D">
        <w:rPr>
          <w:rFonts w:ascii="Times New Roman" w:hAnsi="Times New Roman" w:cs="Times New Roman"/>
          <w:sz w:val="24"/>
          <w:szCs w:val="24"/>
        </w:rPr>
        <w:t>бязаны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соблюдать </w:t>
      </w:r>
      <w:r w:rsidR="00C1292D">
        <w:rPr>
          <w:rFonts w:ascii="Times New Roman" w:hAnsi="Times New Roman" w:cs="Times New Roman"/>
          <w:sz w:val="24"/>
          <w:szCs w:val="24"/>
        </w:rPr>
        <w:t>режим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конфиденциальности;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разрешать доступ к персональным данным</w:t>
      </w:r>
      <w:r w:rsidR="0059256E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аботников только специально уполномоченным </w:t>
      </w:r>
      <w:r w:rsidR="00C1292D">
        <w:rPr>
          <w:rFonts w:ascii="Times New Roman" w:hAnsi="Times New Roman" w:cs="Times New Roman"/>
          <w:sz w:val="24"/>
          <w:szCs w:val="24"/>
        </w:rPr>
        <w:t>лицам, определенным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приказом по организации, при этом указанные лица должны иметь право получать только те персональные данные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 которые необходимы для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C1292D">
        <w:rPr>
          <w:rFonts w:ascii="Times New Roman" w:hAnsi="Times New Roman" w:cs="Times New Roman"/>
          <w:sz w:val="24"/>
          <w:szCs w:val="24"/>
        </w:rPr>
        <w:t xml:space="preserve"> конкретных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функций;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не запрашивать информацию о состоянии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здоровья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</w:t>
      </w:r>
      <w:r w:rsidR="00C1292D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492D40">
        <w:rPr>
          <w:rFonts w:ascii="Times New Roman" w:hAnsi="Times New Roman" w:cs="Times New Roman"/>
          <w:sz w:val="24"/>
          <w:szCs w:val="24"/>
        </w:rPr>
        <w:t>с</w:t>
      </w:r>
      <w:r w:rsidRPr="00027EA8">
        <w:rPr>
          <w:rFonts w:ascii="Times New Roman" w:hAnsi="Times New Roman" w:cs="Times New Roman"/>
          <w:sz w:val="24"/>
          <w:szCs w:val="24"/>
        </w:rPr>
        <w:t xml:space="preserve">ведений, которые относятся к вопросу о возможности выполнения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аботником трудовой функции;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передавать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персональные данные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 представителям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аботников в порядке, установленном Трудовым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Кодексом, </w:t>
      </w:r>
      <w:r w:rsidR="00C1292D">
        <w:rPr>
          <w:rFonts w:ascii="Times New Roman" w:hAnsi="Times New Roman" w:cs="Times New Roman"/>
          <w:sz w:val="24"/>
          <w:szCs w:val="24"/>
        </w:rPr>
        <w:t>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ограничивать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эту информацию только теми персональными данными </w:t>
      </w:r>
      <w:r w:rsidR="0059256E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 которые необходимы для выполнения указанными представителями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их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функций.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</w:t>
      </w:r>
      <w:r w:rsidR="0059256E">
        <w:rPr>
          <w:rFonts w:ascii="Times New Roman" w:hAnsi="Times New Roman" w:cs="Times New Roman"/>
          <w:sz w:val="24"/>
          <w:szCs w:val="24"/>
        </w:rPr>
        <w:t>7</w:t>
      </w:r>
      <w:r w:rsidRPr="00027EA8">
        <w:rPr>
          <w:rFonts w:ascii="Times New Roman" w:hAnsi="Times New Roman" w:cs="Times New Roman"/>
          <w:sz w:val="24"/>
          <w:szCs w:val="24"/>
        </w:rPr>
        <w:t>. Передача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персональных данных от держателя </w:t>
      </w:r>
      <w:r w:rsidR="00C1292D">
        <w:rPr>
          <w:rFonts w:ascii="Times New Roman" w:hAnsi="Times New Roman" w:cs="Times New Roman"/>
          <w:sz w:val="24"/>
          <w:szCs w:val="24"/>
        </w:rPr>
        <w:t>или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его представителей внешнему потребителю </w:t>
      </w:r>
      <w:r w:rsidR="00C1292D">
        <w:rPr>
          <w:rFonts w:ascii="Times New Roman" w:hAnsi="Times New Roman" w:cs="Times New Roman"/>
          <w:sz w:val="24"/>
          <w:szCs w:val="24"/>
        </w:rPr>
        <w:t>может допускаться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 минимальных объемах и только в целях выполнения задач, соответствующих объективной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 причине</w:t>
      </w:r>
      <w:r w:rsidR="0059256E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сбора</w:t>
      </w:r>
      <w:r w:rsidR="00C1292D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этих данных.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</w:t>
      </w:r>
      <w:r w:rsidR="00492D40">
        <w:rPr>
          <w:rFonts w:ascii="Times New Roman" w:hAnsi="Times New Roman" w:cs="Times New Roman"/>
          <w:sz w:val="24"/>
          <w:szCs w:val="24"/>
        </w:rPr>
        <w:t>8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  <w:r w:rsidR="00C1292D">
        <w:rPr>
          <w:rFonts w:ascii="Times New Roman" w:hAnsi="Times New Roman" w:cs="Times New Roman"/>
          <w:sz w:val="24"/>
          <w:szCs w:val="24"/>
        </w:rPr>
        <w:t>Действие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92D40">
        <w:rPr>
          <w:rFonts w:ascii="Times New Roman" w:hAnsi="Times New Roman" w:cs="Times New Roman"/>
          <w:sz w:val="24"/>
          <w:szCs w:val="24"/>
        </w:rPr>
        <w:t>П</w:t>
      </w:r>
      <w:r w:rsidRPr="00027EA8">
        <w:rPr>
          <w:rFonts w:ascii="Times New Roman" w:hAnsi="Times New Roman" w:cs="Times New Roman"/>
          <w:sz w:val="24"/>
          <w:szCs w:val="24"/>
        </w:rPr>
        <w:t>оложения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при </w:t>
      </w:r>
      <w:r w:rsidR="00C1292D">
        <w:rPr>
          <w:rFonts w:ascii="Times New Roman" w:hAnsi="Times New Roman" w:cs="Times New Roman"/>
          <w:sz w:val="24"/>
          <w:szCs w:val="24"/>
        </w:rPr>
        <w:t>сборе, обработке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хранении персональных данных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Работника</w:t>
      </w:r>
      <w:r w:rsidRPr="00027EA8">
        <w:rPr>
          <w:rFonts w:ascii="Times New Roman" w:hAnsi="Times New Roman" w:cs="Times New Roman"/>
          <w:sz w:val="24"/>
          <w:szCs w:val="24"/>
        </w:rPr>
        <w:t xml:space="preserve"> распространяются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как</w:t>
      </w:r>
      <w:r w:rsidR="00C1292D">
        <w:rPr>
          <w:rFonts w:ascii="Times New Roman" w:hAnsi="Times New Roman" w:cs="Times New Roman"/>
          <w:sz w:val="24"/>
          <w:szCs w:val="24"/>
        </w:rPr>
        <w:t xml:space="preserve"> на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бумажные, так</w:t>
      </w:r>
      <w:r w:rsidR="00C1292D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на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электронные (автоматизированные) </w:t>
      </w:r>
      <w:r w:rsidR="00492D40">
        <w:rPr>
          <w:rFonts w:ascii="Times New Roman" w:hAnsi="Times New Roman" w:cs="Times New Roman"/>
          <w:sz w:val="24"/>
          <w:szCs w:val="24"/>
        </w:rPr>
        <w:t>н</w:t>
      </w:r>
      <w:r w:rsidRPr="00027EA8">
        <w:rPr>
          <w:rFonts w:ascii="Times New Roman" w:hAnsi="Times New Roman" w:cs="Times New Roman"/>
          <w:sz w:val="24"/>
          <w:szCs w:val="24"/>
        </w:rPr>
        <w:t xml:space="preserve">осители </w:t>
      </w:r>
      <w:r w:rsidR="00492D40">
        <w:rPr>
          <w:rFonts w:ascii="Times New Roman" w:hAnsi="Times New Roman" w:cs="Times New Roman"/>
          <w:sz w:val="24"/>
          <w:szCs w:val="24"/>
        </w:rPr>
        <w:t>и</w:t>
      </w:r>
      <w:r w:rsidRPr="00027EA8">
        <w:rPr>
          <w:rFonts w:ascii="Times New Roman" w:hAnsi="Times New Roman" w:cs="Times New Roman"/>
          <w:sz w:val="24"/>
          <w:szCs w:val="24"/>
        </w:rPr>
        <w:t xml:space="preserve">нформации.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</w:t>
      </w:r>
      <w:r w:rsidR="00492D40">
        <w:rPr>
          <w:rFonts w:ascii="Times New Roman" w:hAnsi="Times New Roman" w:cs="Times New Roman"/>
          <w:sz w:val="24"/>
          <w:szCs w:val="24"/>
        </w:rPr>
        <w:t>9</w:t>
      </w:r>
      <w:r w:rsidR="00C1292D">
        <w:rPr>
          <w:rFonts w:ascii="Times New Roman" w:hAnsi="Times New Roman" w:cs="Times New Roman"/>
          <w:sz w:val="24"/>
          <w:szCs w:val="24"/>
        </w:rPr>
        <w:t>.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Не допускается отвечать</w:t>
      </w:r>
      <w:r w:rsidR="00C1292D">
        <w:rPr>
          <w:rFonts w:ascii="Times New Roman" w:hAnsi="Times New Roman" w:cs="Times New Roman"/>
          <w:sz w:val="24"/>
          <w:szCs w:val="24"/>
        </w:rPr>
        <w:t xml:space="preserve"> на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вопросы,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связанные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 передачей персональной информации, по телефону, факсу или электронной почтой</w:t>
      </w:r>
      <w:r w:rsidRPr="00027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(в отсутствие электронного ключа).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</w:t>
      </w:r>
      <w:r w:rsidR="00492D40">
        <w:rPr>
          <w:rFonts w:ascii="Times New Roman" w:hAnsi="Times New Roman" w:cs="Times New Roman"/>
          <w:sz w:val="24"/>
          <w:szCs w:val="24"/>
        </w:rPr>
        <w:t>10</w:t>
      </w:r>
      <w:r w:rsidRPr="00027EA8">
        <w:rPr>
          <w:rFonts w:ascii="Times New Roman" w:hAnsi="Times New Roman" w:cs="Times New Roman"/>
          <w:sz w:val="24"/>
          <w:szCs w:val="24"/>
        </w:rPr>
        <w:t>. Хранение персональных данных должно происходить в порядке, исключающем их утрату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или </w:t>
      </w:r>
      <w:r w:rsidR="00C1292D">
        <w:rPr>
          <w:rFonts w:ascii="Times New Roman" w:hAnsi="Times New Roman" w:cs="Times New Roman"/>
          <w:sz w:val="24"/>
          <w:szCs w:val="24"/>
        </w:rPr>
        <w:t>их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неправомерное использование.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</w:t>
      </w:r>
      <w:r w:rsidR="00492D40">
        <w:rPr>
          <w:rFonts w:ascii="Times New Roman" w:hAnsi="Times New Roman" w:cs="Times New Roman"/>
          <w:sz w:val="24"/>
          <w:szCs w:val="24"/>
        </w:rPr>
        <w:t>11</w:t>
      </w:r>
      <w:r w:rsidRPr="00027EA8">
        <w:rPr>
          <w:rFonts w:ascii="Times New Roman" w:hAnsi="Times New Roman" w:cs="Times New Roman"/>
          <w:sz w:val="24"/>
          <w:szCs w:val="24"/>
        </w:rPr>
        <w:t xml:space="preserve">. При принятии решений, затрагивающих интересы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аботника, </w:t>
      </w:r>
      <w:r w:rsidR="00492D40">
        <w:rPr>
          <w:rFonts w:ascii="Times New Roman" w:hAnsi="Times New Roman" w:cs="Times New Roman"/>
          <w:sz w:val="24"/>
          <w:szCs w:val="24"/>
        </w:rPr>
        <w:t>Ассоциация</w:t>
      </w:r>
      <w:r w:rsidRPr="00027EA8">
        <w:rPr>
          <w:rFonts w:ascii="Times New Roman" w:hAnsi="Times New Roman" w:cs="Times New Roman"/>
          <w:sz w:val="24"/>
          <w:szCs w:val="24"/>
        </w:rPr>
        <w:t xml:space="preserve"> не имеет права основываться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на персональных данных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аботника, полученных исключительно в </w:t>
      </w:r>
      <w:r w:rsidRPr="00027EA8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результате их автоматизированной обработки или электронного получения. </w:t>
      </w:r>
      <w:r w:rsidR="00492D40">
        <w:rPr>
          <w:rFonts w:ascii="Times New Roman" w:hAnsi="Times New Roman" w:cs="Times New Roman"/>
          <w:sz w:val="24"/>
          <w:szCs w:val="24"/>
        </w:rPr>
        <w:t xml:space="preserve">Ассоциация </w:t>
      </w:r>
      <w:r w:rsidRPr="00027EA8">
        <w:rPr>
          <w:rFonts w:ascii="Times New Roman" w:hAnsi="Times New Roman" w:cs="Times New Roman"/>
          <w:sz w:val="24"/>
          <w:szCs w:val="24"/>
        </w:rPr>
        <w:t>учитывает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личные качества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 его добросовестный и эффективный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труд.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3.1</w:t>
      </w:r>
      <w:r w:rsidR="00492D40">
        <w:rPr>
          <w:rFonts w:ascii="Times New Roman" w:hAnsi="Times New Roman" w:cs="Times New Roman"/>
          <w:sz w:val="24"/>
          <w:szCs w:val="24"/>
        </w:rPr>
        <w:t>2</w:t>
      </w:r>
      <w:r w:rsidR="00C1292D">
        <w:rPr>
          <w:rFonts w:ascii="Times New Roman" w:hAnsi="Times New Roman" w:cs="Times New Roman"/>
          <w:sz w:val="24"/>
          <w:szCs w:val="24"/>
        </w:rPr>
        <w:t>. Юридическое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лицо, являющееся членом </w:t>
      </w:r>
      <w:r w:rsidR="00492D40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обязано принять следующие меры в </w:t>
      </w:r>
      <w:r w:rsidR="00C1292D">
        <w:rPr>
          <w:rFonts w:ascii="Times New Roman" w:hAnsi="Times New Roman" w:cs="Times New Roman"/>
          <w:sz w:val="24"/>
          <w:szCs w:val="24"/>
        </w:rPr>
        <w:t>целях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правомерной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передачи данных </w:t>
      </w:r>
      <w:r w:rsidR="00C1292D">
        <w:rPr>
          <w:rFonts w:ascii="Times New Roman" w:hAnsi="Times New Roman" w:cs="Times New Roman"/>
          <w:sz w:val="24"/>
          <w:szCs w:val="24"/>
        </w:rPr>
        <w:t>о своих</w:t>
      </w:r>
      <w:r w:rsidR="00492D40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аботниках </w:t>
      </w:r>
      <w:r w:rsidR="00492D40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C1292D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получить от каждого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 данные которого планируются к передаче</w:t>
      </w:r>
      <w:r w:rsidR="00492D4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C1292D">
        <w:rPr>
          <w:rFonts w:ascii="Times New Roman" w:hAnsi="Times New Roman" w:cs="Times New Roman"/>
          <w:sz w:val="24"/>
          <w:szCs w:val="24"/>
        </w:rPr>
        <w:t>, письменное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="00C1292D">
        <w:rPr>
          <w:rFonts w:ascii="Times New Roman" w:hAnsi="Times New Roman" w:cs="Times New Roman"/>
          <w:sz w:val="24"/>
          <w:szCs w:val="24"/>
        </w:rPr>
        <w:t>аботника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или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его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законного </w:t>
      </w:r>
      <w:r w:rsidR="00C1292D">
        <w:rPr>
          <w:rFonts w:ascii="Times New Roman" w:hAnsi="Times New Roman" w:cs="Times New Roman"/>
          <w:sz w:val="24"/>
          <w:szCs w:val="24"/>
        </w:rPr>
        <w:t>представителя,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C1292D">
        <w:rPr>
          <w:rFonts w:ascii="Times New Roman" w:hAnsi="Times New Roman" w:cs="Times New Roman"/>
          <w:sz w:val="24"/>
          <w:szCs w:val="24"/>
        </w:rPr>
        <w:t xml:space="preserve"> нотариально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заверенной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доверенности,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на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обработку</w:t>
      </w:r>
      <w:r w:rsidR="00492D40">
        <w:rPr>
          <w:rFonts w:ascii="Times New Roman" w:hAnsi="Times New Roman" w:cs="Times New Roman"/>
          <w:sz w:val="24"/>
          <w:szCs w:val="24"/>
        </w:rPr>
        <w:t xml:space="preserve"> Ассоциацией </w:t>
      </w:r>
      <w:r w:rsidRPr="00027EA8">
        <w:rPr>
          <w:rFonts w:ascii="Times New Roman" w:hAnsi="Times New Roman" w:cs="Times New Roman"/>
          <w:sz w:val="24"/>
          <w:szCs w:val="24"/>
        </w:rPr>
        <w:t>его персональных данных;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принять все необходимые меры по защите персональных данных своих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аботников при передаче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="00C1292D">
        <w:rPr>
          <w:rFonts w:ascii="Times New Roman" w:hAnsi="Times New Roman" w:cs="Times New Roman"/>
          <w:sz w:val="24"/>
          <w:szCs w:val="24"/>
        </w:rPr>
        <w:t>таких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492D40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4. Д</w:t>
      </w:r>
      <w:r w:rsidR="00C1292D">
        <w:rPr>
          <w:rFonts w:ascii="Times New Roman" w:hAnsi="Times New Roman" w:cs="Times New Roman"/>
          <w:b/>
          <w:sz w:val="24"/>
          <w:szCs w:val="24"/>
        </w:rPr>
        <w:t xml:space="preserve">ОСТУП К ПЕРСОНАЛЬНЫМ </w:t>
      </w:r>
      <w:r w:rsidR="00492D40">
        <w:rPr>
          <w:rFonts w:ascii="Times New Roman" w:hAnsi="Times New Roman" w:cs="Times New Roman"/>
          <w:b/>
          <w:sz w:val="24"/>
          <w:szCs w:val="24"/>
        </w:rPr>
        <w:t>ДАННЫМ</w:t>
      </w:r>
    </w:p>
    <w:p w:rsidR="00492D40" w:rsidRPr="00027EA8" w:rsidRDefault="00492D40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D40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4.1. </w:t>
      </w:r>
      <w:r w:rsidRPr="00492D40">
        <w:rPr>
          <w:rFonts w:ascii="Times New Roman" w:hAnsi="Times New Roman" w:cs="Times New Roman"/>
          <w:b/>
          <w:sz w:val="24"/>
          <w:szCs w:val="24"/>
        </w:rPr>
        <w:t>Внутренний доступ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(доступ</w:t>
      </w:r>
      <w:r w:rsidR="00492D40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внутри</w:t>
      </w:r>
      <w:r w:rsidR="00492D40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6A0C2B" w:rsidRPr="00027EA8" w:rsidRDefault="006A0C2B" w:rsidP="00E67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Право доступа к персональным данным </w:t>
      </w:r>
      <w:r w:rsidR="00492D40">
        <w:rPr>
          <w:rFonts w:ascii="Times New Roman" w:hAnsi="Times New Roman" w:cs="Times New Roman"/>
          <w:sz w:val="24"/>
          <w:szCs w:val="24"/>
        </w:rPr>
        <w:t>Р</w:t>
      </w:r>
      <w:r w:rsidR="00E67A64">
        <w:rPr>
          <w:rFonts w:ascii="Times New Roman" w:hAnsi="Times New Roman" w:cs="Times New Roman"/>
          <w:sz w:val="24"/>
          <w:szCs w:val="24"/>
        </w:rPr>
        <w:t>аботников</w:t>
      </w:r>
      <w:r w:rsidRPr="00027EA8">
        <w:rPr>
          <w:rFonts w:ascii="Times New Roman" w:hAnsi="Times New Roman" w:cs="Times New Roman"/>
          <w:sz w:val="24"/>
          <w:szCs w:val="24"/>
        </w:rPr>
        <w:t xml:space="preserve"> членов </w:t>
      </w:r>
      <w:r w:rsidR="00E67A64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имеют: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Исполнительный орган</w:t>
      </w:r>
      <w:r w:rsidR="00E67A64">
        <w:rPr>
          <w:rFonts w:ascii="Times New Roman" w:hAnsi="Times New Roman" w:cs="Times New Roman"/>
          <w:sz w:val="24"/>
          <w:szCs w:val="24"/>
        </w:rPr>
        <w:t xml:space="preserve"> </w:t>
      </w:r>
      <w:r w:rsidR="00492D40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работники Исполнительного органа, а также члены иных созданных или учрежденных органов </w:t>
      </w:r>
      <w:r w:rsidR="00540502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>(по направлению деятельности);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сам</w:t>
      </w:r>
      <w:r w:rsidR="00540502">
        <w:rPr>
          <w:rFonts w:ascii="Times New Roman" w:hAnsi="Times New Roman" w:cs="Times New Roman"/>
          <w:sz w:val="24"/>
          <w:szCs w:val="24"/>
        </w:rPr>
        <w:t xml:space="preserve"> Р</w:t>
      </w:r>
      <w:r w:rsidR="00E67A64">
        <w:rPr>
          <w:rFonts w:ascii="Times New Roman" w:hAnsi="Times New Roman" w:cs="Times New Roman"/>
          <w:sz w:val="24"/>
          <w:szCs w:val="24"/>
        </w:rPr>
        <w:t>аботник,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носитель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данных.</w:t>
      </w:r>
    </w:p>
    <w:p w:rsidR="006A0C2B" w:rsidRPr="00540502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 4.2. </w:t>
      </w:r>
      <w:r w:rsidRPr="00540502">
        <w:rPr>
          <w:rFonts w:ascii="Times New Roman" w:hAnsi="Times New Roman" w:cs="Times New Roman"/>
          <w:b/>
          <w:sz w:val="24"/>
          <w:szCs w:val="24"/>
        </w:rPr>
        <w:t>Внешний доступ.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 1</w:t>
      </w:r>
      <w:r w:rsidR="00E67A64">
        <w:rPr>
          <w:rFonts w:ascii="Times New Roman" w:hAnsi="Times New Roman" w:cs="Times New Roman"/>
          <w:sz w:val="24"/>
          <w:szCs w:val="24"/>
        </w:rPr>
        <w:t xml:space="preserve">) </w:t>
      </w:r>
      <w:r w:rsidRPr="00027EA8">
        <w:rPr>
          <w:rFonts w:ascii="Times New Roman" w:hAnsi="Times New Roman" w:cs="Times New Roman"/>
          <w:sz w:val="24"/>
          <w:szCs w:val="24"/>
        </w:rPr>
        <w:t>К числу массовых потребителей персональных данных вне организации относятся государственные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негосударственные функциональные структуры: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органы налоговой инспекции;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E67A64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правоохранительные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органы;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органы статистики;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страховые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агентства;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военные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комиссариаты;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органы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социального страхования;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E67A64">
        <w:rPr>
          <w:rFonts w:ascii="Times New Roman" w:hAnsi="Times New Roman" w:cs="Times New Roman"/>
          <w:sz w:val="24"/>
          <w:szCs w:val="24"/>
        </w:rPr>
        <w:t>пенсионные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фонды;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27EA8">
        <w:rPr>
          <w:rFonts w:ascii="Times New Roman" w:hAnsi="Times New Roman" w:cs="Times New Roman"/>
          <w:sz w:val="24"/>
          <w:szCs w:val="24"/>
        </w:rPr>
        <w:t>- муниципальные органы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управления</w:t>
      </w:r>
      <w:r w:rsidRPr="00027EA8">
        <w:rPr>
          <w:rFonts w:ascii="Times New Roman" w:hAnsi="Times New Roman" w:cs="Times New Roman"/>
          <w:sz w:val="24"/>
          <w:szCs w:val="24"/>
          <w:lang w:eastAsia="zh-CN"/>
        </w:rPr>
        <w:t>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  <w:lang w:eastAsia="zh-CN"/>
        </w:rPr>
        <w:t xml:space="preserve">- </w:t>
      </w:r>
      <w:r w:rsidR="00540502">
        <w:rPr>
          <w:rFonts w:ascii="Times New Roman" w:hAnsi="Times New Roman" w:cs="Times New Roman"/>
          <w:sz w:val="24"/>
          <w:szCs w:val="24"/>
          <w:lang w:eastAsia="zh-CN"/>
        </w:rPr>
        <w:t>Н</w:t>
      </w:r>
      <w:r w:rsidRPr="00027EA8">
        <w:rPr>
          <w:rFonts w:ascii="Times New Roman" w:hAnsi="Times New Roman" w:cs="Times New Roman"/>
          <w:sz w:val="24"/>
          <w:szCs w:val="24"/>
          <w:lang w:eastAsia="zh-CN"/>
        </w:rPr>
        <w:t xml:space="preserve">ациональное объединение </w:t>
      </w:r>
      <w:r w:rsidR="00540502">
        <w:rPr>
          <w:rFonts w:ascii="Times New Roman" w:hAnsi="Times New Roman" w:cs="Times New Roman"/>
          <w:sz w:val="24"/>
          <w:szCs w:val="24"/>
          <w:lang w:eastAsia="zh-CN"/>
        </w:rPr>
        <w:t>изыскателей и проектировщиков</w:t>
      </w:r>
      <w:r w:rsidRPr="00027EA8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2</w:t>
      </w:r>
      <w:r w:rsidR="00E67A64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67A64">
        <w:rPr>
          <w:rFonts w:ascii="Times New Roman" w:hAnsi="Times New Roman" w:cs="Times New Roman"/>
          <w:sz w:val="24"/>
          <w:szCs w:val="24"/>
        </w:rPr>
        <w:t>Надзорно-контрольные</w:t>
      </w:r>
      <w:proofErr w:type="spellEnd"/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органы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имеют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доступ к информации только в сфере своей компетенции.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</w:t>
      </w:r>
      <w:r w:rsidR="00E67A64">
        <w:rPr>
          <w:rFonts w:ascii="Times New Roman" w:hAnsi="Times New Roman" w:cs="Times New Roman"/>
          <w:sz w:val="24"/>
          <w:szCs w:val="24"/>
        </w:rPr>
        <w:t>) Организации,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</w:t>
      </w:r>
      <w:r w:rsidR="00E67A64">
        <w:rPr>
          <w:rFonts w:ascii="Times New Roman" w:hAnsi="Times New Roman" w:cs="Times New Roman"/>
          <w:sz w:val="24"/>
          <w:szCs w:val="24"/>
        </w:rPr>
        <w:t>которые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сотрудник может осуществлять перечисления денежных средств (страховые компании, негосударственные пенсионные фонды, благотворительные организации, кредитные учреждения),</w:t>
      </w:r>
      <w:r w:rsidR="00E67A64">
        <w:rPr>
          <w:rFonts w:ascii="Times New Roman" w:hAnsi="Times New Roman" w:cs="Times New Roman"/>
          <w:sz w:val="24"/>
          <w:szCs w:val="24"/>
        </w:rPr>
        <w:t xml:space="preserve"> могут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получить доступ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 персональным данным </w:t>
      </w:r>
      <w:r w:rsidR="00540502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только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 случае его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письменного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разрешения.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4</w:t>
      </w:r>
      <w:r w:rsidR="00E67A64">
        <w:rPr>
          <w:rFonts w:ascii="Times New Roman" w:hAnsi="Times New Roman" w:cs="Times New Roman"/>
          <w:sz w:val="24"/>
          <w:szCs w:val="24"/>
        </w:rPr>
        <w:t>)</w:t>
      </w:r>
      <w:r w:rsidRPr="00027EA8">
        <w:rPr>
          <w:rFonts w:ascii="Times New Roman" w:hAnsi="Times New Roman" w:cs="Times New Roman"/>
          <w:sz w:val="24"/>
          <w:szCs w:val="24"/>
        </w:rPr>
        <w:t xml:space="preserve"> Другим организациям сведения о работающем сотруднике</w:t>
      </w:r>
      <w:r w:rsidR="00E67A64">
        <w:rPr>
          <w:rFonts w:ascii="Times New Roman" w:hAnsi="Times New Roman" w:cs="Times New Roman"/>
          <w:sz w:val="24"/>
          <w:szCs w:val="24"/>
        </w:rPr>
        <w:t xml:space="preserve"> или уже уволенном могут быть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предоставлены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другой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организации</w:t>
      </w:r>
      <w:r w:rsidR="00E67A64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письменно</w:t>
      </w:r>
      <w:r w:rsidR="00E67A64">
        <w:rPr>
          <w:rFonts w:ascii="Times New Roman" w:hAnsi="Times New Roman" w:cs="Times New Roman"/>
          <w:sz w:val="24"/>
          <w:szCs w:val="24"/>
        </w:rPr>
        <w:t>го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запроса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на </w:t>
      </w:r>
      <w:r w:rsidR="00540502">
        <w:rPr>
          <w:rFonts w:ascii="Times New Roman" w:hAnsi="Times New Roman" w:cs="Times New Roman"/>
          <w:sz w:val="24"/>
          <w:szCs w:val="24"/>
        </w:rPr>
        <w:t>б</w:t>
      </w:r>
      <w:r w:rsidR="00E67A64">
        <w:rPr>
          <w:rFonts w:ascii="Times New Roman" w:hAnsi="Times New Roman" w:cs="Times New Roman"/>
          <w:sz w:val="24"/>
          <w:szCs w:val="24"/>
        </w:rPr>
        <w:t>ланке организации,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 приложением копии нотариально заверенного заявления </w:t>
      </w:r>
      <w:r w:rsidR="00540502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аботника.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5</w:t>
      </w:r>
      <w:r w:rsidR="00E67A64">
        <w:rPr>
          <w:rFonts w:ascii="Times New Roman" w:hAnsi="Times New Roman" w:cs="Times New Roman"/>
          <w:sz w:val="24"/>
          <w:szCs w:val="24"/>
        </w:rPr>
        <w:t>) Персональные данные Работника могут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быть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предоставлены родственникам или членам его семьи только с письменного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разрешения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самого </w:t>
      </w:r>
      <w:r w:rsidR="00540502"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027EA8">
        <w:rPr>
          <w:rFonts w:ascii="Times New Roman" w:hAnsi="Times New Roman" w:cs="Times New Roman"/>
          <w:sz w:val="24"/>
          <w:szCs w:val="24"/>
        </w:rPr>
        <w:t>или по вступившему в законную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силу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решению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суда.</w:t>
      </w:r>
    </w:p>
    <w:p w:rsidR="006A0C2B" w:rsidRPr="00027EA8" w:rsidRDefault="006A0C2B" w:rsidP="00E67A6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6</w:t>
      </w:r>
      <w:r w:rsidR="00E67A64">
        <w:rPr>
          <w:rFonts w:ascii="Times New Roman" w:hAnsi="Times New Roman" w:cs="Times New Roman"/>
          <w:sz w:val="24"/>
          <w:szCs w:val="24"/>
        </w:rPr>
        <w:t xml:space="preserve">)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Доступ к персональным данным </w:t>
      </w:r>
      <w:r w:rsidR="00540502">
        <w:rPr>
          <w:rFonts w:ascii="Times New Roman" w:hAnsi="Times New Roman" w:cs="Times New Roman"/>
          <w:sz w:val="24"/>
          <w:szCs w:val="24"/>
        </w:rPr>
        <w:t>Р</w:t>
      </w:r>
      <w:r w:rsidR="00E67A64">
        <w:rPr>
          <w:rFonts w:ascii="Times New Roman" w:hAnsi="Times New Roman" w:cs="Times New Roman"/>
          <w:sz w:val="24"/>
          <w:szCs w:val="24"/>
        </w:rPr>
        <w:t>аботника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может</w:t>
      </w:r>
      <w:r w:rsidR="00E67A64">
        <w:rPr>
          <w:rFonts w:ascii="Times New Roman" w:hAnsi="Times New Roman" w:cs="Times New Roman"/>
          <w:sz w:val="24"/>
          <w:szCs w:val="24"/>
        </w:rPr>
        <w:t xml:space="preserve"> быть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предоставлен путем </w:t>
      </w:r>
      <w:r w:rsidR="00E67A64">
        <w:rPr>
          <w:rFonts w:ascii="Times New Roman" w:hAnsi="Times New Roman" w:cs="Times New Roman"/>
          <w:sz w:val="24"/>
          <w:szCs w:val="24"/>
        </w:rPr>
        <w:t>размещения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информации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на </w:t>
      </w:r>
      <w:r w:rsidR="00E67A64">
        <w:rPr>
          <w:rFonts w:ascii="Times New Roman" w:hAnsi="Times New Roman" w:cs="Times New Roman"/>
          <w:sz w:val="24"/>
          <w:szCs w:val="24"/>
        </w:rPr>
        <w:t>сайте</w:t>
      </w:r>
      <w:r w:rsidR="00540502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</w:t>
      </w:r>
      <w:r w:rsidR="00E67A64">
        <w:rPr>
          <w:rFonts w:ascii="Times New Roman" w:hAnsi="Times New Roman" w:cs="Times New Roman"/>
          <w:sz w:val="24"/>
          <w:szCs w:val="24"/>
        </w:rPr>
        <w:t>сети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Интернет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67A64">
        <w:rPr>
          <w:rFonts w:ascii="Times New Roman" w:hAnsi="Times New Roman" w:cs="Times New Roman"/>
          <w:sz w:val="24"/>
          <w:szCs w:val="24"/>
        </w:rPr>
        <w:t>в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случае письменного разрешения </w:t>
      </w:r>
      <w:r w:rsidR="00540502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>аботника,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за </w:t>
      </w:r>
      <w:r w:rsidR="00E67A64">
        <w:rPr>
          <w:rFonts w:ascii="Times New Roman" w:hAnsi="Times New Roman" w:cs="Times New Roman"/>
          <w:sz w:val="24"/>
          <w:szCs w:val="24"/>
        </w:rPr>
        <w:t>исключением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случаев,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предусмотренных федеральным законом.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0502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5. З</w:t>
      </w:r>
      <w:r w:rsidR="00E67A64">
        <w:rPr>
          <w:rFonts w:ascii="Times New Roman" w:hAnsi="Times New Roman" w:cs="Times New Roman"/>
          <w:b/>
          <w:sz w:val="24"/>
          <w:szCs w:val="24"/>
        </w:rPr>
        <w:t xml:space="preserve">АЩИТА ПЕРСОНАЛЬНЫХ ДАННЫХ </w:t>
      </w:r>
      <w:r w:rsidR="00540502">
        <w:rPr>
          <w:rFonts w:ascii="Times New Roman" w:hAnsi="Times New Roman" w:cs="Times New Roman"/>
          <w:b/>
          <w:sz w:val="24"/>
          <w:szCs w:val="24"/>
        </w:rPr>
        <w:t>ОТ  УГРОЗЫ</w:t>
      </w:r>
    </w:p>
    <w:p w:rsidR="006A0C2B" w:rsidRDefault="00540502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У</w:t>
      </w:r>
      <w:r w:rsidR="00E67A64">
        <w:rPr>
          <w:rFonts w:ascii="Times New Roman" w:hAnsi="Times New Roman" w:cs="Times New Roman"/>
          <w:b/>
          <w:sz w:val="24"/>
          <w:szCs w:val="24"/>
        </w:rPr>
        <w:t xml:space="preserve">ТРАТЫ И НЕСАНКЦИОНИРОВАННОГО </w:t>
      </w:r>
      <w:r>
        <w:rPr>
          <w:rFonts w:ascii="Times New Roman" w:hAnsi="Times New Roman" w:cs="Times New Roman"/>
          <w:b/>
          <w:sz w:val="24"/>
          <w:szCs w:val="24"/>
        </w:rPr>
        <w:t>ДОСТУПА</w:t>
      </w:r>
    </w:p>
    <w:p w:rsidR="00540502" w:rsidRPr="00027EA8" w:rsidRDefault="00540502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5405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0C2B" w:rsidRPr="00027EA8">
        <w:rPr>
          <w:rFonts w:ascii="Times New Roman" w:hAnsi="Times New Roman" w:cs="Times New Roman"/>
          <w:sz w:val="24"/>
          <w:szCs w:val="24"/>
        </w:rPr>
        <w:t>Под угрозой или опасностью утраты персональных данных понимается единичное или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комплекс</w:t>
      </w:r>
      <w:r>
        <w:rPr>
          <w:rFonts w:ascii="Times New Roman" w:hAnsi="Times New Roman" w:cs="Times New Roman"/>
          <w:sz w:val="24"/>
          <w:szCs w:val="24"/>
        </w:rPr>
        <w:t>ное, реальное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или потенциальное,</w:t>
      </w:r>
      <w:r>
        <w:rPr>
          <w:rFonts w:ascii="Times New Roman" w:hAnsi="Times New Roman" w:cs="Times New Roman"/>
          <w:sz w:val="24"/>
          <w:szCs w:val="24"/>
        </w:rPr>
        <w:t xml:space="preserve"> активное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</w:t>
      </w:r>
      <w:r w:rsidR="006A0C2B" w:rsidRPr="00027EA8">
        <w:rPr>
          <w:rFonts w:ascii="Times New Roman" w:hAnsi="Times New Roman" w:cs="Times New Roman"/>
          <w:sz w:val="24"/>
          <w:szCs w:val="24"/>
        </w:rPr>
        <w:lastRenderedPageBreak/>
        <w:t>информацию, доступ к информации в нарушение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полномочий сотрудников, доступ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закрытой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публичного доступа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информации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стороны лиц,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имеющих разрешения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на доступ к этой информации. </w:t>
      </w:r>
      <w:proofErr w:type="gramEnd"/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5.2. </w:t>
      </w:r>
      <w:r w:rsidR="00E67A64">
        <w:rPr>
          <w:rFonts w:ascii="Times New Roman" w:hAnsi="Times New Roman" w:cs="Times New Roman"/>
          <w:sz w:val="24"/>
          <w:szCs w:val="24"/>
        </w:rPr>
        <w:t>Риск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угрозы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любым информационным ресурсам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создают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стихийные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бедствия, экстремальные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ситуации, террористические действия, аварии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технических средств и линий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связи,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другие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объективные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обстоятельства, а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также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заинтересованные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незаинтересованные в возникновении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угрозы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лица.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5.3. Защита персональных данных представляет собой жестко регламентированный и динамический технологический процесс, 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управленческой и производственной деятельности </w:t>
      </w:r>
      <w:r w:rsidR="005E3C73" w:rsidRPr="00027EA8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 w:rsidRPr="00027EA8">
        <w:rPr>
          <w:rFonts w:ascii="Times New Roman" w:hAnsi="Times New Roman" w:cs="Times New Roman"/>
          <w:sz w:val="24"/>
          <w:szCs w:val="24"/>
        </w:rPr>
        <w:t>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5.4. Защита персональных данных </w:t>
      </w:r>
      <w:r w:rsidR="000F0DC6">
        <w:rPr>
          <w:rFonts w:ascii="Times New Roman" w:hAnsi="Times New Roman" w:cs="Times New Roman"/>
          <w:sz w:val="24"/>
          <w:szCs w:val="24"/>
        </w:rPr>
        <w:t>Р</w:t>
      </w:r>
      <w:r w:rsidR="00E67A64">
        <w:rPr>
          <w:rFonts w:ascii="Times New Roman" w:hAnsi="Times New Roman" w:cs="Times New Roman"/>
          <w:sz w:val="24"/>
          <w:szCs w:val="24"/>
        </w:rPr>
        <w:t>аботника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от неправомерного их использования или утраты обеспечивается </w:t>
      </w:r>
      <w:r w:rsidR="00E67A64">
        <w:rPr>
          <w:rFonts w:ascii="Times New Roman" w:hAnsi="Times New Roman" w:cs="Times New Roman"/>
          <w:sz w:val="24"/>
          <w:szCs w:val="24"/>
        </w:rPr>
        <w:t>Ассоциацией за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счет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собственных средств</w:t>
      </w:r>
      <w:r w:rsidR="00E67A64">
        <w:rPr>
          <w:rFonts w:ascii="Times New Roman" w:hAnsi="Times New Roman" w:cs="Times New Roman"/>
          <w:sz w:val="24"/>
          <w:szCs w:val="24"/>
        </w:rPr>
        <w:t xml:space="preserve"> 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порядке, установленном федеральным законом.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5.5. </w:t>
      </w:r>
      <w:r w:rsidRPr="000F0DC6">
        <w:rPr>
          <w:rFonts w:ascii="Times New Roman" w:hAnsi="Times New Roman" w:cs="Times New Roman"/>
          <w:b/>
          <w:sz w:val="24"/>
          <w:szCs w:val="24"/>
        </w:rPr>
        <w:t>Внутренняя защита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1</w:t>
      </w:r>
      <w:r w:rsidR="00E67A64">
        <w:rPr>
          <w:rFonts w:ascii="Times New Roman" w:hAnsi="Times New Roman" w:cs="Times New Roman"/>
          <w:sz w:val="24"/>
          <w:szCs w:val="24"/>
        </w:rPr>
        <w:t>)</w:t>
      </w:r>
      <w:r w:rsidRPr="00027EA8">
        <w:rPr>
          <w:rFonts w:ascii="Times New Roman" w:hAnsi="Times New Roman" w:cs="Times New Roman"/>
          <w:sz w:val="24"/>
          <w:szCs w:val="24"/>
        </w:rPr>
        <w:t xml:space="preserve"> Для обеспечения внутренней защиты персональных данных работников</w:t>
      </w:r>
      <w:r w:rsidR="000F0DC6">
        <w:rPr>
          <w:rFonts w:ascii="Times New Roman" w:hAnsi="Times New Roman" w:cs="Times New Roman"/>
          <w:sz w:val="24"/>
          <w:szCs w:val="24"/>
        </w:rPr>
        <w:t xml:space="preserve"> Ассоциация</w:t>
      </w:r>
      <w:r w:rsidR="00E67A64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E67A64">
        <w:rPr>
          <w:rFonts w:ascii="Times New Roman" w:hAnsi="Times New Roman" w:cs="Times New Roman"/>
          <w:sz w:val="24"/>
          <w:szCs w:val="24"/>
        </w:rPr>
        <w:t>соблюдать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следующие меры: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ограничить</w:t>
      </w:r>
      <w:r w:rsidR="00E67A64">
        <w:rPr>
          <w:rFonts w:ascii="Times New Roman" w:hAnsi="Times New Roman" w:cs="Times New Roman"/>
          <w:sz w:val="24"/>
          <w:szCs w:val="24"/>
        </w:rPr>
        <w:t xml:space="preserve"> 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регламентировать состав работников, функциональные обязанности которых требуют</w:t>
      </w:r>
      <w:r w:rsidR="00E67A64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конфиденциальных знаний;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0F0DC6">
        <w:rPr>
          <w:rFonts w:ascii="Times New Roman" w:hAnsi="Times New Roman" w:cs="Times New Roman"/>
          <w:sz w:val="24"/>
          <w:szCs w:val="24"/>
        </w:rPr>
        <w:t>и</w:t>
      </w:r>
      <w:r w:rsidR="00E67A64">
        <w:rPr>
          <w:rFonts w:ascii="Times New Roman" w:hAnsi="Times New Roman" w:cs="Times New Roman"/>
          <w:sz w:val="24"/>
          <w:szCs w:val="24"/>
        </w:rPr>
        <w:t>збирательно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 обоснованно распределить доступ к документам </w:t>
      </w:r>
      <w:r w:rsidR="00E67A64">
        <w:rPr>
          <w:rFonts w:ascii="Times New Roman" w:hAnsi="Times New Roman" w:cs="Times New Roman"/>
          <w:sz w:val="24"/>
          <w:szCs w:val="24"/>
        </w:rPr>
        <w:t>и информации между работниками</w:t>
      </w:r>
      <w:r w:rsidR="000F0DC6">
        <w:rPr>
          <w:rFonts w:ascii="Times New Roman" w:hAnsi="Times New Roman" w:cs="Times New Roman"/>
          <w:sz w:val="24"/>
          <w:szCs w:val="24"/>
        </w:rPr>
        <w:t xml:space="preserve"> И</w:t>
      </w:r>
      <w:r w:rsidR="00E67A64">
        <w:rPr>
          <w:rFonts w:ascii="Times New Roman" w:hAnsi="Times New Roman" w:cs="Times New Roman"/>
          <w:sz w:val="24"/>
          <w:szCs w:val="24"/>
        </w:rPr>
        <w:t>сполнительного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органа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и</w:t>
      </w:r>
      <w:r w:rsidR="000F0DC6">
        <w:rPr>
          <w:rFonts w:ascii="Times New Roman" w:hAnsi="Times New Roman" w:cs="Times New Roman"/>
          <w:sz w:val="24"/>
          <w:szCs w:val="24"/>
        </w:rPr>
        <w:t xml:space="preserve"> ч</w:t>
      </w:r>
      <w:r w:rsidR="00E67A64">
        <w:rPr>
          <w:rFonts w:ascii="Times New Roman" w:hAnsi="Times New Roman" w:cs="Times New Roman"/>
          <w:sz w:val="24"/>
          <w:szCs w:val="24"/>
        </w:rPr>
        <w:t>ленами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иных созданных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или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учрежденных органов </w:t>
      </w:r>
      <w:r w:rsidR="000F0DC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>;</w:t>
      </w: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контролировать </w:t>
      </w:r>
      <w:r>
        <w:rPr>
          <w:rFonts w:ascii="Times New Roman" w:hAnsi="Times New Roman" w:cs="Times New Roman"/>
          <w:sz w:val="24"/>
          <w:szCs w:val="24"/>
        </w:rPr>
        <w:t>знание</w:t>
      </w:r>
      <w:r w:rsidR="000F0DC6">
        <w:rPr>
          <w:rFonts w:ascii="Times New Roman" w:hAnsi="Times New Roman" w:cs="Times New Roman"/>
          <w:sz w:val="24"/>
          <w:szCs w:val="24"/>
        </w:rPr>
        <w:t xml:space="preserve"> Р</w:t>
      </w:r>
      <w:r w:rsidR="006A0C2B" w:rsidRPr="00027EA8">
        <w:rPr>
          <w:rFonts w:ascii="Times New Roman" w:hAnsi="Times New Roman" w:cs="Times New Roman"/>
          <w:sz w:val="24"/>
          <w:szCs w:val="24"/>
        </w:rPr>
        <w:t>аботниками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нормативно – методических документов по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защите информации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 сохранению тайны;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0F0DC6">
        <w:rPr>
          <w:rFonts w:ascii="Times New Roman" w:hAnsi="Times New Roman" w:cs="Times New Roman"/>
          <w:sz w:val="24"/>
          <w:szCs w:val="24"/>
        </w:rPr>
        <w:t>о</w:t>
      </w:r>
      <w:r w:rsidRPr="00027EA8">
        <w:rPr>
          <w:rFonts w:ascii="Times New Roman" w:hAnsi="Times New Roman" w:cs="Times New Roman"/>
          <w:sz w:val="24"/>
          <w:szCs w:val="24"/>
        </w:rPr>
        <w:t>рганизовать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порядок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уничтожения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информации;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своевременно</w:t>
      </w:r>
      <w:r w:rsidR="00E67A64">
        <w:rPr>
          <w:rFonts w:ascii="Times New Roman" w:hAnsi="Times New Roman" w:cs="Times New Roman"/>
          <w:sz w:val="24"/>
          <w:szCs w:val="24"/>
        </w:rPr>
        <w:t xml:space="preserve"> выявлять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нарушения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разрешительной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системы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доступа работниками </w:t>
      </w:r>
      <w:r w:rsidR="000F0DC6">
        <w:rPr>
          <w:rFonts w:ascii="Times New Roman" w:hAnsi="Times New Roman" w:cs="Times New Roman"/>
          <w:sz w:val="24"/>
          <w:szCs w:val="24"/>
        </w:rPr>
        <w:t>И</w:t>
      </w:r>
      <w:r w:rsidR="00E67A64">
        <w:rPr>
          <w:rFonts w:ascii="Times New Roman" w:hAnsi="Times New Roman" w:cs="Times New Roman"/>
          <w:sz w:val="24"/>
          <w:szCs w:val="24"/>
        </w:rPr>
        <w:t>сполнительного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органа и </w:t>
      </w:r>
      <w:r w:rsidR="00E67A64">
        <w:rPr>
          <w:rFonts w:ascii="Times New Roman" w:hAnsi="Times New Roman" w:cs="Times New Roman"/>
          <w:sz w:val="24"/>
          <w:szCs w:val="24"/>
        </w:rPr>
        <w:t>членами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иных созданных или учрежденных органов </w:t>
      </w:r>
      <w:r w:rsidR="000F0DC6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DC6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2</w:t>
      </w:r>
      <w:r w:rsidR="00E67A64">
        <w:rPr>
          <w:rFonts w:ascii="Times New Roman" w:hAnsi="Times New Roman" w:cs="Times New Roman"/>
          <w:sz w:val="24"/>
          <w:szCs w:val="24"/>
        </w:rPr>
        <w:t xml:space="preserve">) </w:t>
      </w:r>
      <w:r w:rsidR="00B55B13">
        <w:rPr>
          <w:rFonts w:ascii="Times New Roman" w:hAnsi="Times New Roman" w:cs="Times New Roman"/>
          <w:sz w:val="24"/>
          <w:szCs w:val="24"/>
        </w:rPr>
        <w:t>З</w:t>
      </w:r>
      <w:r w:rsidRPr="00027EA8">
        <w:rPr>
          <w:rFonts w:ascii="Times New Roman" w:hAnsi="Times New Roman" w:cs="Times New Roman"/>
          <w:sz w:val="24"/>
          <w:szCs w:val="24"/>
        </w:rPr>
        <w:t xml:space="preserve">ащита </w:t>
      </w:r>
      <w:r w:rsidR="00E67A64">
        <w:rPr>
          <w:rFonts w:ascii="Times New Roman" w:hAnsi="Times New Roman" w:cs="Times New Roman"/>
          <w:sz w:val="24"/>
          <w:szCs w:val="24"/>
        </w:rPr>
        <w:t>персональных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данных</w:t>
      </w:r>
      <w:r w:rsidR="000F0DC6">
        <w:rPr>
          <w:rFonts w:ascii="Times New Roman" w:hAnsi="Times New Roman" w:cs="Times New Roman"/>
          <w:sz w:val="24"/>
          <w:szCs w:val="24"/>
        </w:rPr>
        <w:t xml:space="preserve"> Работников </w:t>
      </w:r>
      <w:r w:rsidRPr="00027EA8">
        <w:rPr>
          <w:rFonts w:ascii="Times New Roman" w:hAnsi="Times New Roman" w:cs="Times New Roman"/>
          <w:sz w:val="24"/>
          <w:szCs w:val="24"/>
        </w:rPr>
        <w:t>на</w:t>
      </w:r>
      <w:r w:rsidR="00E67A64">
        <w:rPr>
          <w:rFonts w:ascii="Times New Roman" w:hAnsi="Times New Roman" w:cs="Times New Roman"/>
          <w:sz w:val="24"/>
          <w:szCs w:val="24"/>
        </w:rPr>
        <w:t xml:space="preserve"> электронных</w:t>
      </w:r>
      <w:r w:rsidR="000F0DC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носителях</w:t>
      </w:r>
      <w:r w:rsidR="000F0DC6">
        <w:rPr>
          <w:rFonts w:ascii="Times New Roman" w:hAnsi="Times New Roman" w:cs="Times New Roman"/>
          <w:sz w:val="24"/>
          <w:szCs w:val="24"/>
        </w:rPr>
        <w:t>:</w:t>
      </w:r>
      <w:r w:rsidRPr="00027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5B13">
        <w:rPr>
          <w:rFonts w:ascii="Times New Roman" w:hAnsi="Times New Roman" w:cs="Times New Roman"/>
          <w:sz w:val="24"/>
          <w:szCs w:val="24"/>
        </w:rPr>
        <w:t>и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нформационные базы и иные вычислительные комплексы, используемые </w:t>
      </w:r>
      <w:r>
        <w:rPr>
          <w:rFonts w:ascii="Times New Roman" w:hAnsi="Times New Roman" w:cs="Times New Roman"/>
          <w:sz w:val="24"/>
          <w:szCs w:val="24"/>
        </w:rPr>
        <w:t xml:space="preserve">Ассоциацией и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содержащие персональные данные </w:t>
      </w:r>
      <w:r w:rsidR="00B55B13">
        <w:rPr>
          <w:rFonts w:ascii="Times New Roman" w:hAnsi="Times New Roman" w:cs="Times New Roman"/>
          <w:sz w:val="24"/>
          <w:szCs w:val="24"/>
        </w:rPr>
        <w:t>Работников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, должны </w:t>
      </w:r>
      <w:r>
        <w:rPr>
          <w:rFonts w:ascii="Times New Roman" w:hAnsi="Times New Roman" w:cs="Times New Roman"/>
          <w:sz w:val="24"/>
          <w:szCs w:val="24"/>
        </w:rPr>
        <w:t>быть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защищены паролем.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5.6.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B55B13">
        <w:rPr>
          <w:rFonts w:ascii="Times New Roman" w:hAnsi="Times New Roman" w:cs="Times New Roman"/>
          <w:b/>
          <w:sz w:val="24"/>
          <w:szCs w:val="24"/>
        </w:rPr>
        <w:t>Внешняя защита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1</w:t>
      </w:r>
      <w:r w:rsidR="00E67A64">
        <w:rPr>
          <w:rFonts w:ascii="Times New Roman" w:hAnsi="Times New Roman" w:cs="Times New Roman"/>
          <w:sz w:val="24"/>
          <w:szCs w:val="24"/>
        </w:rPr>
        <w:t>) Для обеспечения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внешней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защиты конфиденциальной информации п</w:t>
      </w:r>
      <w:r w:rsidR="00E67A64">
        <w:rPr>
          <w:rFonts w:ascii="Times New Roman" w:hAnsi="Times New Roman" w:cs="Times New Roman"/>
          <w:sz w:val="24"/>
          <w:szCs w:val="24"/>
        </w:rPr>
        <w:t>рименяются меры, препятствующие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несанкционированному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доступу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к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информации.</w:t>
      </w:r>
      <w:r w:rsidR="00E67A64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</w:t>
      </w:r>
      <w:r w:rsidR="00E67A64">
        <w:rPr>
          <w:rFonts w:ascii="Times New Roman" w:hAnsi="Times New Roman" w:cs="Times New Roman"/>
          <w:sz w:val="24"/>
          <w:szCs w:val="24"/>
        </w:rPr>
        <w:t>езультатом несанкционированного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доступа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к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информационным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ресурсам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может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быть не только овладение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ценными сведениями</w:t>
      </w:r>
      <w:r w:rsidR="00E67A64">
        <w:rPr>
          <w:rFonts w:ascii="Times New Roman" w:hAnsi="Times New Roman" w:cs="Times New Roman"/>
          <w:sz w:val="24"/>
          <w:szCs w:val="24"/>
        </w:rPr>
        <w:t xml:space="preserve"> и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их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использование,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но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</w:t>
      </w:r>
      <w:r w:rsidR="00E67A64">
        <w:rPr>
          <w:rFonts w:ascii="Times New Roman" w:hAnsi="Times New Roman" w:cs="Times New Roman"/>
          <w:sz w:val="24"/>
          <w:szCs w:val="24"/>
        </w:rPr>
        <w:t xml:space="preserve"> их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видоизменение, уничтожение,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внесение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вируса,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подмена,</w:t>
      </w:r>
      <w:r w:rsidR="00E67A64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фальсификация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содержания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реквизитов документа и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др. </w:t>
      </w:r>
    </w:p>
    <w:p w:rsidR="00B55B13" w:rsidRDefault="006A0C2B" w:rsidP="00E67A6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2</w:t>
      </w:r>
      <w:r w:rsidR="00E67A64">
        <w:rPr>
          <w:rFonts w:ascii="Times New Roman" w:hAnsi="Times New Roman" w:cs="Times New Roman"/>
          <w:sz w:val="24"/>
          <w:szCs w:val="24"/>
        </w:rPr>
        <w:t xml:space="preserve">) </w:t>
      </w:r>
      <w:r w:rsidRPr="00027EA8">
        <w:rPr>
          <w:rFonts w:ascii="Times New Roman" w:hAnsi="Times New Roman" w:cs="Times New Roman"/>
          <w:sz w:val="24"/>
          <w:szCs w:val="24"/>
        </w:rPr>
        <w:t>Под посторонним понимается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лицо,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не имеющее непосредственного отношения к деятельности </w:t>
      </w:r>
      <w:r w:rsidR="00B55B13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>, посетители, работники других организационных структур.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2B" w:rsidRPr="00027EA8" w:rsidRDefault="006A0C2B" w:rsidP="00E67A6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Посторонние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лица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не должны знать распределение функций,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рабочие процессы, технологию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составления, оформления, </w:t>
      </w:r>
      <w:r w:rsidR="00E67A64">
        <w:rPr>
          <w:rFonts w:ascii="Times New Roman" w:hAnsi="Times New Roman" w:cs="Times New Roman"/>
          <w:sz w:val="24"/>
          <w:szCs w:val="24"/>
        </w:rPr>
        <w:t>ведения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хранения документов, дел и рабочих материалов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</w:t>
      </w:r>
      <w:r w:rsidR="00B55B13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691180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3</w:t>
      </w:r>
      <w:r w:rsidR="00E67A64">
        <w:rPr>
          <w:rFonts w:ascii="Times New Roman" w:hAnsi="Times New Roman" w:cs="Times New Roman"/>
          <w:sz w:val="24"/>
          <w:szCs w:val="24"/>
        </w:rPr>
        <w:t xml:space="preserve">) </w:t>
      </w:r>
      <w:r w:rsidR="006A4DDE" w:rsidRPr="00691180">
        <w:rPr>
          <w:rFonts w:ascii="Times New Roman" w:hAnsi="Times New Roman" w:cs="Times New Roman"/>
          <w:sz w:val="24"/>
          <w:szCs w:val="24"/>
        </w:rPr>
        <w:t>В</w:t>
      </w:r>
      <w:r w:rsidRPr="00691180">
        <w:rPr>
          <w:rFonts w:ascii="Times New Roman" w:hAnsi="Times New Roman" w:cs="Times New Roman"/>
          <w:sz w:val="24"/>
          <w:szCs w:val="24"/>
        </w:rPr>
        <w:t>нешн</w:t>
      </w:r>
      <w:r w:rsidR="006A4DDE" w:rsidRPr="00691180">
        <w:rPr>
          <w:rFonts w:ascii="Times New Roman" w:hAnsi="Times New Roman" w:cs="Times New Roman"/>
          <w:sz w:val="24"/>
          <w:szCs w:val="24"/>
        </w:rPr>
        <w:t>яя</w:t>
      </w:r>
      <w:r w:rsidRPr="00691180">
        <w:rPr>
          <w:rFonts w:ascii="Times New Roman" w:hAnsi="Times New Roman" w:cs="Times New Roman"/>
          <w:sz w:val="24"/>
          <w:szCs w:val="24"/>
        </w:rPr>
        <w:t xml:space="preserve"> защит</w:t>
      </w:r>
      <w:r w:rsidR="006A4DDE" w:rsidRPr="00691180">
        <w:rPr>
          <w:rFonts w:ascii="Times New Roman" w:hAnsi="Times New Roman" w:cs="Times New Roman"/>
          <w:sz w:val="24"/>
          <w:szCs w:val="24"/>
        </w:rPr>
        <w:t>а</w:t>
      </w:r>
      <w:r w:rsidRPr="00691180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E67A64">
        <w:rPr>
          <w:rFonts w:ascii="Times New Roman" w:hAnsi="Times New Roman" w:cs="Times New Roman"/>
          <w:sz w:val="24"/>
          <w:szCs w:val="24"/>
        </w:rPr>
        <w:t xml:space="preserve"> Работников Ассоциация</w:t>
      </w:r>
      <w:r w:rsidRPr="00691180">
        <w:rPr>
          <w:rFonts w:ascii="Times New Roman" w:hAnsi="Times New Roman" w:cs="Times New Roman"/>
          <w:sz w:val="24"/>
          <w:szCs w:val="24"/>
        </w:rPr>
        <w:t xml:space="preserve"> </w:t>
      </w:r>
      <w:r w:rsidR="006A4DDE" w:rsidRPr="00691180">
        <w:rPr>
          <w:rFonts w:ascii="Times New Roman" w:hAnsi="Times New Roman" w:cs="Times New Roman"/>
          <w:sz w:val="24"/>
          <w:szCs w:val="24"/>
        </w:rPr>
        <w:t>обеспечивается</w:t>
      </w:r>
      <w:r w:rsidRPr="0069118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0C2B" w:rsidRPr="00691180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180">
        <w:rPr>
          <w:rFonts w:ascii="Times New Roman" w:hAnsi="Times New Roman" w:cs="Times New Roman"/>
          <w:sz w:val="24"/>
          <w:szCs w:val="24"/>
        </w:rPr>
        <w:t xml:space="preserve">- </w:t>
      </w:r>
      <w:r w:rsidR="00691180" w:rsidRPr="00691180">
        <w:rPr>
          <w:rFonts w:ascii="Times New Roman" w:hAnsi="Times New Roman" w:cs="Times New Roman"/>
          <w:sz w:val="24"/>
          <w:szCs w:val="24"/>
        </w:rPr>
        <w:t>наличием</w:t>
      </w:r>
      <w:r w:rsidR="00E67A64">
        <w:rPr>
          <w:rFonts w:ascii="Times New Roman" w:hAnsi="Times New Roman" w:cs="Times New Roman"/>
          <w:sz w:val="24"/>
          <w:szCs w:val="24"/>
        </w:rPr>
        <w:t xml:space="preserve"> системы контроля допуска в</w:t>
      </w:r>
      <w:r w:rsidR="00691180" w:rsidRPr="00691180">
        <w:rPr>
          <w:rFonts w:ascii="Times New Roman" w:hAnsi="Times New Roman" w:cs="Times New Roman"/>
          <w:sz w:val="24"/>
          <w:szCs w:val="24"/>
        </w:rPr>
        <w:t xml:space="preserve"> здание</w:t>
      </w:r>
      <w:r w:rsidRPr="006911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C2B" w:rsidRPr="00691180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180">
        <w:rPr>
          <w:rFonts w:ascii="Times New Roman" w:hAnsi="Times New Roman" w:cs="Times New Roman"/>
          <w:sz w:val="24"/>
          <w:szCs w:val="24"/>
        </w:rPr>
        <w:t>- технически</w:t>
      </w:r>
      <w:r w:rsidR="00691180" w:rsidRPr="00691180">
        <w:rPr>
          <w:rFonts w:ascii="Times New Roman" w:hAnsi="Times New Roman" w:cs="Times New Roman"/>
          <w:sz w:val="24"/>
          <w:szCs w:val="24"/>
        </w:rPr>
        <w:t>ми</w:t>
      </w:r>
      <w:r w:rsidR="00B55B13" w:rsidRPr="00691180">
        <w:rPr>
          <w:rFonts w:ascii="Times New Roman" w:hAnsi="Times New Roman" w:cs="Times New Roman"/>
          <w:sz w:val="24"/>
          <w:szCs w:val="24"/>
        </w:rPr>
        <w:t xml:space="preserve"> </w:t>
      </w:r>
      <w:r w:rsidRPr="00691180">
        <w:rPr>
          <w:rFonts w:ascii="Times New Roman" w:hAnsi="Times New Roman" w:cs="Times New Roman"/>
          <w:sz w:val="24"/>
          <w:szCs w:val="24"/>
        </w:rPr>
        <w:t>средства</w:t>
      </w:r>
      <w:r w:rsidR="00691180" w:rsidRPr="00691180">
        <w:rPr>
          <w:rFonts w:ascii="Times New Roman" w:hAnsi="Times New Roman" w:cs="Times New Roman"/>
          <w:sz w:val="24"/>
          <w:szCs w:val="24"/>
        </w:rPr>
        <w:t>ми</w:t>
      </w:r>
      <w:r w:rsidR="00B55B13" w:rsidRPr="00691180">
        <w:rPr>
          <w:rFonts w:ascii="Times New Roman" w:hAnsi="Times New Roman" w:cs="Times New Roman"/>
          <w:sz w:val="24"/>
          <w:szCs w:val="24"/>
        </w:rPr>
        <w:t xml:space="preserve"> </w:t>
      </w:r>
      <w:r w:rsidRPr="00691180">
        <w:rPr>
          <w:rFonts w:ascii="Times New Roman" w:hAnsi="Times New Roman" w:cs="Times New Roman"/>
          <w:sz w:val="24"/>
          <w:szCs w:val="24"/>
        </w:rPr>
        <w:t xml:space="preserve">охраны и (или) сигнализации.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5.7. Все лица, связанные с получением, обработкой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защитой персональных данных, обязаны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подписать обязательство о неразглашении п</w:t>
      </w:r>
      <w:r w:rsidR="00E67A64">
        <w:rPr>
          <w:rFonts w:ascii="Times New Roman" w:hAnsi="Times New Roman" w:cs="Times New Roman"/>
          <w:sz w:val="24"/>
          <w:szCs w:val="24"/>
        </w:rPr>
        <w:t>ерсональных данных</w:t>
      </w:r>
      <w:r w:rsidR="00B55B13">
        <w:rPr>
          <w:rFonts w:ascii="Times New Roman" w:hAnsi="Times New Roman" w:cs="Times New Roman"/>
          <w:sz w:val="24"/>
          <w:szCs w:val="24"/>
        </w:rPr>
        <w:t xml:space="preserve"> Р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аботников. </w:t>
      </w: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По возможности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персональные данные обезличиваются. </w:t>
      </w: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Кроме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защиты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данных,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установленных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законодательством, </w:t>
      </w:r>
      <w:r>
        <w:rPr>
          <w:rFonts w:ascii="Times New Roman" w:hAnsi="Times New Roman" w:cs="Times New Roman"/>
          <w:sz w:val="24"/>
          <w:szCs w:val="24"/>
        </w:rPr>
        <w:t>Ассоциация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 и члены</w:t>
      </w:r>
      <w:r w:rsidR="00B55B13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="006A0C2B" w:rsidRPr="00027EA8">
        <w:rPr>
          <w:rFonts w:ascii="Times New Roman" w:hAnsi="Times New Roman" w:cs="Times New Roman"/>
          <w:sz w:val="24"/>
          <w:szCs w:val="24"/>
        </w:rPr>
        <w:t>могут</w:t>
      </w:r>
      <w:r w:rsidR="00B55B13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вырабатывать </w:t>
      </w:r>
      <w:r w:rsidR="00B55B13">
        <w:rPr>
          <w:rFonts w:ascii="Times New Roman" w:hAnsi="Times New Roman" w:cs="Times New Roman"/>
          <w:sz w:val="24"/>
          <w:szCs w:val="24"/>
        </w:rPr>
        <w:t>с</w:t>
      </w:r>
      <w:r w:rsidR="006A0C2B" w:rsidRPr="00027EA8">
        <w:rPr>
          <w:rFonts w:ascii="Times New Roman" w:hAnsi="Times New Roman" w:cs="Times New Roman"/>
          <w:sz w:val="24"/>
          <w:szCs w:val="24"/>
        </w:rPr>
        <w:t>овместные меры защиты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B55B13">
        <w:rPr>
          <w:rFonts w:ascii="Times New Roman" w:hAnsi="Times New Roman" w:cs="Times New Roman"/>
          <w:sz w:val="24"/>
          <w:szCs w:val="24"/>
        </w:rPr>
        <w:t>Р</w:t>
      </w:r>
      <w:r w:rsidR="006A0C2B" w:rsidRPr="00027EA8">
        <w:rPr>
          <w:rFonts w:ascii="Times New Roman" w:hAnsi="Times New Roman" w:cs="Times New Roman"/>
          <w:sz w:val="24"/>
          <w:szCs w:val="24"/>
        </w:rPr>
        <w:t>аботников.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7A03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A03">
        <w:rPr>
          <w:rFonts w:ascii="Times New Roman" w:hAnsi="Times New Roman" w:cs="Times New Roman"/>
          <w:b/>
          <w:sz w:val="24"/>
          <w:szCs w:val="24"/>
        </w:rPr>
        <w:lastRenderedPageBreak/>
        <w:t>6.</w:t>
      </w:r>
      <w:r w:rsidRPr="00027EA8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67A64">
        <w:rPr>
          <w:rFonts w:ascii="Times New Roman" w:hAnsi="Times New Roman" w:cs="Times New Roman"/>
          <w:b/>
          <w:sz w:val="24"/>
          <w:szCs w:val="24"/>
        </w:rPr>
        <w:t>РАВА И ОБЯЗАННОСТИ</w:t>
      </w:r>
      <w:r w:rsidR="00CD7A03">
        <w:rPr>
          <w:rFonts w:ascii="Times New Roman" w:hAnsi="Times New Roman" w:cs="Times New Roman"/>
          <w:b/>
          <w:sz w:val="24"/>
          <w:szCs w:val="24"/>
        </w:rPr>
        <w:t xml:space="preserve"> РАБОТНИКОВ ИСПОЛНИТЕЛНОГО</w:t>
      </w:r>
    </w:p>
    <w:p w:rsidR="006A0C2B" w:rsidRDefault="00CD7A03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</w:t>
      </w:r>
      <w:r w:rsidR="00E67A64">
        <w:rPr>
          <w:rFonts w:ascii="Times New Roman" w:hAnsi="Times New Roman" w:cs="Times New Roman"/>
          <w:b/>
          <w:sz w:val="24"/>
          <w:szCs w:val="24"/>
        </w:rPr>
        <w:t xml:space="preserve">ГАНА АССОЦИАЦИИ И РАБОТНИКОВ ЧЛЕНОВ </w:t>
      </w:r>
      <w:r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p w:rsidR="00CD7A03" w:rsidRPr="00027EA8" w:rsidRDefault="00CD7A03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6.1. Закрепление прав </w:t>
      </w:r>
      <w:r w:rsidR="00CD7A03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аботника, регламентирующих защиту его персональных данных, обеспечивает сохранность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полной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точной информации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 нем.</w:t>
      </w:r>
    </w:p>
    <w:p w:rsidR="006A0C2B" w:rsidRPr="00027EA8" w:rsidRDefault="006A0C2B" w:rsidP="00E67A64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6.2. Работники Исполнительного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CD7A03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члены иных </w:t>
      </w:r>
      <w:r w:rsidR="00E67A64">
        <w:rPr>
          <w:rFonts w:ascii="Times New Roman" w:hAnsi="Times New Roman" w:cs="Times New Roman"/>
          <w:sz w:val="24"/>
          <w:szCs w:val="24"/>
        </w:rPr>
        <w:t>созданных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или учрежденных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органов</w:t>
      </w:r>
      <w:r w:rsidR="00CD7A03">
        <w:rPr>
          <w:rFonts w:ascii="Times New Roman" w:hAnsi="Times New Roman" w:cs="Times New Roman"/>
          <w:sz w:val="24"/>
          <w:szCs w:val="24"/>
        </w:rPr>
        <w:t xml:space="preserve"> Ассоциации </w:t>
      </w:r>
      <w:r w:rsidRPr="00027EA8">
        <w:rPr>
          <w:rFonts w:ascii="Times New Roman" w:hAnsi="Times New Roman" w:cs="Times New Roman"/>
          <w:sz w:val="24"/>
          <w:szCs w:val="24"/>
        </w:rPr>
        <w:t>и</w:t>
      </w:r>
      <w:r w:rsidR="00E67A64">
        <w:rPr>
          <w:rFonts w:ascii="Times New Roman" w:hAnsi="Times New Roman" w:cs="Times New Roman"/>
          <w:sz w:val="24"/>
          <w:szCs w:val="24"/>
        </w:rPr>
        <w:t xml:space="preserve"> работники</w:t>
      </w:r>
      <w:r w:rsidR="00CD7A03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CD7A03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участвующие </w:t>
      </w:r>
      <w:r w:rsidR="003C790A">
        <w:rPr>
          <w:rFonts w:ascii="Times New Roman" w:hAnsi="Times New Roman" w:cs="Times New Roman"/>
          <w:sz w:val="24"/>
          <w:szCs w:val="24"/>
        </w:rPr>
        <w:t xml:space="preserve">в </w:t>
      </w:r>
      <w:r w:rsidR="00E67A64">
        <w:rPr>
          <w:rFonts w:ascii="Times New Roman" w:hAnsi="Times New Roman" w:cs="Times New Roman"/>
          <w:sz w:val="24"/>
          <w:szCs w:val="24"/>
        </w:rPr>
        <w:t>деятельности</w:t>
      </w:r>
      <w:r w:rsidR="003C790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7EA8">
        <w:rPr>
          <w:rFonts w:ascii="Times New Roman" w:hAnsi="Times New Roman" w:cs="Times New Roman"/>
          <w:sz w:val="24"/>
          <w:szCs w:val="24"/>
        </w:rPr>
        <w:t>, обязаны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ознакомиться под расписку</w:t>
      </w:r>
      <w:r w:rsidR="00E67A64">
        <w:rPr>
          <w:rFonts w:ascii="Times New Roman" w:hAnsi="Times New Roman" w:cs="Times New Roman"/>
          <w:sz w:val="24"/>
          <w:szCs w:val="24"/>
        </w:rPr>
        <w:t xml:space="preserve"> с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документами организации, устанавливающими порядок обработки персональных данных </w:t>
      </w:r>
      <w:r w:rsidR="003C790A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аботников, а также об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правах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обязанностях в этой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области. </w:t>
      </w: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защиты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hAnsi="Times New Roman" w:cs="Times New Roman"/>
          <w:sz w:val="24"/>
          <w:szCs w:val="24"/>
        </w:rPr>
        <w:t>данных,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хранящихся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C790A">
        <w:rPr>
          <w:rFonts w:ascii="Times New Roman" w:hAnsi="Times New Roman" w:cs="Times New Roman"/>
          <w:sz w:val="24"/>
          <w:szCs w:val="24"/>
        </w:rPr>
        <w:t xml:space="preserve"> Ассоциации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работники Исполнительного органа </w:t>
      </w:r>
      <w:r w:rsidR="003C790A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>,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члены иных созданных или учрежденных органов </w:t>
      </w:r>
      <w:r w:rsidR="003C790A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 работники членов </w:t>
      </w:r>
      <w:r w:rsidR="003C790A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>, участвующие в деятельности</w:t>
      </w:r>
      <w:r w:rsidR="003C790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>, имеют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право: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 требовать исключения или исправления неверных или неполных персональных данных;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-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на свободный</w:t>
      </w:r>
      <w:r w:rsidR="00E67A64">
        <w:rPr>
          <w:rFonts w:ascii="Times New Roman" w:hAnsi="Times New Roman" w:cs="Times New Roman"/>
          <w:sz w:val="24"/>
          <w:szCs w:val="24"/>
        </w:rPr>
        <w:t xml:space="preserve"> бесплатный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E67A64">
        <w:rPr>
          <w:rFonts w:ascii="Times New Roman" w:hAnsi="Times New Roman" w:cs="Times New Roman"/>
          <w:sz w:val="24"/>
          <w:szCs w:val="24"/>
        </w:rPr>
        <w:t>к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своим персональным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данным, включая право на получение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копий любой записи, содержащей персональные данные;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определять своих представителей для </w:t>
      </w:r>
      <w:r w:rsidR="00E67A64">
        <w:rPr>
          <w:rFonts w:ascii="Times New Roman" w:hAnsi="Times New Roman" w:cs="Times New Roman"/>
          <w:sz w:val="24"/>
          <w:szCs w:val="24"/>
        </w:rPr>
        <w:t>защиты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своих персональных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данных;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</w:t>
      </w:r>
      <w:r w:rsidR="00E67A64">
        <w:rPr>
          <w:rFonts w:ascii="Times New Roman" w:hAnsi="Times New Roman" w:cs="Times New Roman"/>
          <w:sz w:val="24"/>
          <w:szCs w:val="24"/>
        </w:rPr>
        <w:t>на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сохранение и защиту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своей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личной и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семейной </w:t>
      </w:r>
      <w:r w:rsidR="003C790A">
        <w:rPr>
          <w:rFonts w:ascii="Times New Roman" w:hAnsi="Times New Roman" w:cs="Times New Roman"/>
          <w:sz w:val="24"/>
          <w:szCs w:val="24"/>
        </w:rPr>
        <w:t>т</w:t>
      </w:r>
      <w:r w:rsidRPr="00027EA8">
        <w:rPr>
          <w:rFonts w:ascii="Times New Roman" w:hAnsi="Times New Roman" w:cs="Times New Roman"/>
          <w:sz w:val="24"/>
          <w:szCs w:val="24"/>
        </w:rPr>
        <w:t xml:space="preserve">айны.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6.4. Работники Исполнительного</w:t>
      </w:r>
      <w:r w:rsidR="00E67A64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3C790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E67A64">
        <w:rPr>
          <w:rFonts w:ascii="Times New Roman" w:hAnsi="Times New Roman" w:cs="Times New Roman"/>
          <w:sz w:val="24"/>
          <w:szCs w:val="24"/>
        </w:rPr>
        <w:t>, члены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иных</w:t>
      </w:r>
      <w:r w:rsidR="00E67A64">
        <w:rPr>
          <w:rFonts w:ascii="Times New Roman" w:hAnsi="Times New Roman" w:cs="Times New Roman"/>
          <w:sz w:val="24"/>
          <w:szCs w:val="24"/>
        </w:rPr>
        <w:t xml:space="preserve"> созданных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или учрежденных органов </w:t>
      </w:r>
      <w:r w:rsidR="003C790A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E67A64">
        <w:rPr>
          <w:rFonts w:ascii="Times New Roman" w:hAnsi="Times New Roman" w:cs="Times New Roman"/>
          <w:sz w:val="24"/>
          <w:szCs w:val="24"/>
        </w:rPr>
        <w:t>и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работники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E67A64">
        <w:rPr>
          <w:rFonts w:ascii="Times New Roman" w:hAnsi="Times New Roman" w:cs="Times New Roman"/>
          <w:sz w:val="24"/>
          <w:szCs w:val="24"/>
        </w:rPr>
        <w:t>членов</w:t>
      </w:r>
      <w:r w:rsidR="003C790A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а также члены </w:t>
      </w:r>
      <w:r w:rsidR="00E67A64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обязаны: </w:t>
      </w:r>
    </w:p>
    <w:p w:rsidR="006A0C2B" w:rsidRPr="00027EA8" w:rsidRDefault="00E67A64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передавать </w:t>
      </w:r>
      <w:r w:rsidR="003C790A">
        <w:rPr>
          <w:rFonts w:ascii="Times New Roman" w:hAnsi="Times New Roman" w:cs="Times New Roman"/>
          <w:sz w:val="24"/>
          <w:szCs w:val="24"/>
        </w:rPr>
        <w:t>Ассо</w:t>
      </w:r>
      <w:r>
        <w:rPr>
          <w:rFonts w:ascii="Times New Roman" w:hAnsi="Times New Roman" w:cs="Times New Roman"/>
          <w:sz w:val="24"/>
          <w:szCs w:val="24"/>
        </w:rPr>
        <w:t>циации</w:t>
      </w:r>
      <w:r w:rsidR="003C790A">
        <w:rPr>
          <w:rFonts w:ascii="Times New Roman" w:hAnsi="Times New Roman" w:cs="Times New Roman"/>
          <w:sz w:val="24"/>
          <w:szCs w:val="24"/>
        </w:rPr>
        <w:t xml:space="preserve"> и (</w:t>
      </w:r>
      <w:r>
        <w:rPr>
          <w:rFonts w:ascii="Times New Roman" w:hAnsi="Times New Roman" w:cs="Times New Roman"/>
          <w:sz w:val="24"/>
          <w:szCs w:val="24"/>
        </w:rPr>
        <w:t>или)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ее представителю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комплекс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достоверных, документированных персональных данных, состав которых установлен нормативно-правовыми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актами Российской Федерации;</w:t>
      </w:r>
    </w:p>
    <w:p w:rsidR="006A0C2B" w:rsidRPr="00027EA8" w:rsidRDefault="006A0C2B" w:rsidP="00CE2C0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- своевременно сообщать </w:t>
      </w:r>
      <w:r w:rsidR="003C790A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об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изменении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своих персональных данных, а </w:t>
      </w:r>
      <w:r w:rsidR="00CE2C06">
        <w:rPr>
          <w:rFonts w:ascii="Times New Roman" w:hAnsi="Times New Roman" w:cs="Times New Roman"/>
          <w:sz w:val="24"/>
          <w:szCs w:val="24"/>
        </w:rPr>
        <w:t>также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об</w:t>
      </w:r>
      <w:r w:rsidR="00CE2C06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изменении персональных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данных </w:t>
      </w:r>
      <w:r w:rsidR="00CE2C06">
        <w:rPr>
          <w:rFonts w:ascii="Times New Roman" w:hAnsi="Times New Roman" w:cs="Times New Roman"/>
          <w:sz w:val="24"/>
          <w:szCs w:val="24"/>
        </w:rPr>
        <w:t>своих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работников. </w:t>
      </w:r>
    </w:p>
    <w:p w:rsidR="006A0C2B" w:rsidRPr="00027EA8" w:rsidRDefault="00CE2C06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Исполнительного </w:t>
      </w:r>
      <w:r>
        <w:rPr>
          <w:rFonts w:ascii="Times New Roman" w:hAnsi="Times New Roman" w:cs="Times New Roman"/>
          <w:sz w:val="24"/>
          <w:szCs w:val="24"/>
        </w:rPr>
        <w:t>органа</w:t>
      </w:r>
      <w:r w:rsidR="003C790A">
        <w:rPr>
          <w:rFonts w:ascii="Times New Roman" w:hAnsi="Times New Roman" w:cs="Times New Roman"/>
          <w:sz w:val="24"/>
          <w:szCs w:val="24"/>
        </w:rPr>
        <w:t xml:space="preserve"> Ассоциации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члены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созданных</w:t>
      </w:r>
      <w:r w:rsidR="003C790A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или учрежденных органов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 ставят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известность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уполномоченное лицо об изменении фамилии,</w:t>
      </w:r>
      <w:r>
        <w:rPr>
          <w:rFonts w:ascii="Times New Roman" w:hAnsi="Times New Roman" w:cs="Times New Roman"/>
          <w:sz w:val="24"/>
          <w:szCs w:val="24"/>
        </w:rPr>
        <w:t xml:space="preserve"> имени,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отчества,</w:t>
      </w:r>
      <w:r>
        <w:rPr>
          <w:rFonts w:ascii="Times New Roman" w:hAnsi="Times New Roman" w:cs="Times New Roman"/>
          <w:sz w:val="24"/>
          <w:szCs w:val="24"/>
        </w:rPr>
        <w:t xml:space="preserve"> даты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рождения, образования, профессии, специальности, присвоении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нового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разряда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пр.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6.6. Члены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ставят </w:t>
      </w:r>
      <w:r w:rsidR="00CE2C06">
        <w:rPr>
          <w:rFonts w:ascii="Times New Roman" w:hAnsi="Times New Roman" w:cs="Times New Roman"/>
          <w:sz w:val="24"/>
          <w:szCs w:val="24"/>
        </w:rPr>
        <w:t>Ассоциацию</w:t>
      </w:r>
      <w:r w:rsidRPr="00027EA8">
        <w:rPr>
          <w:rFonts w:ascii="Times New Roman" w:hAnsi="Times New Roman" w:cs="Times New Roman"/>
          <w:sz w:val="24"/>
          <w:szCs w:val="24"/>
        </w:rPr>
        <w:t xml:space="preserve"> в известность об изменениях фамилии, имени, отчества, даты рождения, образования, профессии, специальности работников, заявленных для подтверждения соответствия требованиям к выдаче свидетельства о </w:t>
      </w:r>
      <w:r w:rsidRPr="00027E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допуске к работам, которые оказывают влияние на безопасность объектов капитального строительства,</w:t>
      </w:r>
      <w:r w:rsidRPr="00027EA8">
        <w:rPr>
          <w:rFonts w:ascii="Times New Roman" w:hAnsi="Times New Roman" w:cs="Times New Roman"/>
          <w:sz w:val="24"/>
          <w:szCs w:val="24"/>
        </w:rPr>
        <w:t xml:space="preserve"> в течение 30 дней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с момента изменения указанных сведений. </w:t>
      </w:r>
    </w:p>
    <w:p w:rsidR="005A4009" w:rsidRDefault="005A4009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009" w:rsidRDefault="006A0C2B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EA8">
        <w:rPr>
          <w:rFonts w:ascii="Times New Roman" w:hAnsi="Times New Roman" w:cs="Times New Roman"/>
          <w:b/>
          <w:sz w:val="24"/>
          <w:szCs w:val="24"/>
        </w:rPr>
        <w:t>7. О</w:t>
      </w:r>
      <w:r w:rsidR="00CE2C06">
        <w:rPr>
          <w:rFonts w:ascii="Times New Roman" w:hAnsi="Times New Roman" w:cs="Times New Roman"/>
          <w:b/>
          <w:sz w:val="24"/>
          <w:szCs w:val="24"/>
        </w:rPr>
        <w:t>ТВЕТСТВЕННОСТЬ ЗА РАЗГЛАШЕНИЕ</w:t>
      </w:r>
      <w:r w:rsidR="005A40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5A4009">
        <w:rPr>
          <w:rFonts w:ascii="Times New Roman" w:hAnsi="Times New Roman" w:cs="Times New Roman"/>
          <w:b/>
          <w:sz w:val="24"/>
          <w:szCs w:val="24"/>
        </w:rPr>
        <w:t>КОНФИДЕНЦИАЛЬНОЙ</w:t>
      </w:r>
      <w:proofErr w:type="gramEnd"/>
    </w:p>
    <w:p w:rsidR="006A0C2B" w:rsidRDefault="005A4009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ИНФОРМАЦИИ</w:t>
      </w:r>
      <w:r w:rsidR="006A0C2B" w:rsidRPr="00027EA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E2C06">
        <w:rPr>
          <w:rFonts w:ascii="Times New Roman" w:hAnsi="Times New Roman" w:cs="Times New Roman"/>
          <w:b/>
          <w:sz w:val="24"/>
          <w:szCs w:val="24"/>
        </w:rPr>
        <w:t>СВЯЗАННОЙ С ПЕРСОНАЛЬНЫМИ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ДАННЫМИ</w:t>
      </w:r>
    </w:p>
    <w:p w:rsidR="005A4009" w:rsidRPr="00027EA8" w:rsidRDefault="005A4009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027EA8" w:rsidRDefault="00CE2C06" w:rsidP="00CE2C0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Работники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Исполнительного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5A4009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работники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членов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участвующие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в деятельности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>также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 </w:t>
      </w:r>
      <w:r w:rsidR="005A4009">
        <w:rPr>
          <w:rFonts w:ascii="Times New Roman" w:hAnsi="Times New Roman" w:cs="Times New Roman"/>
          <w:sz w:val="24"/>
          <w:szCs w:val="24"/>
        </w:rPr>
        <w:t>н</w:t>
      </w:r>
      <w:r w:rsidR="006A0C2B" w:rsidRPr="00027EA8">
        <w:rPr>
          <w:rFonts w:ascii="Times New Roman" w:hAnsi="Times New Roman" w:cs="Times New Roman"/>
          <w:sz w:val="24"/>
          <w:szCs w:val="24"/>
        </w:rPr>
        <w:t>есут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персональную ответственность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связанной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с персональными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данными. </w:t>
      </w:r>
    </w:p>
    <w:p w:rsidR="006A0C2B" w:rsidRPr="00027EA8" w:rsidRDefault="00CE2C06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Юридические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физические лица, в соответствии со</w:t>
      </w:r>
      <w:r>
        <w:rPr>
          <w:rFonts w:ascii="Times New Roman" w:hAnsi="Times New Roman" w:cs="Times New Roman"/>
          <w:sz w:val="24"/>
          <w:szCs w:val="24"/>
        </w:rPr>
        <w:t xml:space="preserve"> своими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полномочиями владеющие</w:t>
      </w:r>
      <w:r>
        <w:rPr>
          <w:rFonts w:ascii="Times New Roman" w:hAnsi="Times New Roman" w:cs="Times New Roman"/>
          <w:sz w:val="24"/>
          <w:szCs w:val="24"/>
        </w:rPr>
        <w:t xml:space="preserve"> информацией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о гражданах, получающие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использующие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в рамках деятельности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>, несут ответственность в соответствии с законодательством Российской Федерации за нарушение режима защиты, обработки и порядка использования этой информации.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7.3.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Руководитель, разрешающий доступ сотрудника к конфиденциальному документу, несет персональную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ответственность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за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данное разрешение.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7.4. </w:t>
      </w:r>
      <w:r w:rsidR="00CE2C06">
        <w:rPr>
          <w:rFonts w:ascii="Times New Roman" w:hAnsi="Times New Roman" w:cs="Times New Roman"/>
          <w:sz w:val="24"/>
          <w:szCs w:val="24"/>
        </w:rPr>
        <w:t>Каждый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работник Исполнительного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органа </w:t>
      </w:r>
      <w:r w:rsidR="005A4009">
        <w:rPr>
          <w:rFonts w:ascii="Times New Roman" w:hAnsi="Times New Roman" w:cs="Times New Roman"/>
          <w:sz w:val="24"/>
          <w:szCs w:val="24"/>
        </w:rPr>
        <w:t>Ассоциации</w:t>
      </w:r>
      <w:r w:rsidRPr="00027EA8">
        <w:rPr>
          <w:rFonts w:ascii="Times New Roman" w:hAnsi="Times New Roman" w:cs="Times New Roman"/>
          <w:sz w:val="24"/>
          <w:szCs w:val="24"/>
        </w:rPr>
        <w:t>,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а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CE2C06">
        <w:rPr>
          <w:rFonts w:ascii="Times New Roman" w:hAnsi="Times New Roman" w:cs="Times New Roman"/>
          <w:sz w:val="24"/>
          <w:szCs w:val="24"/>
        </w:rPr>
        <w:t>иные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лица, участвующие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в деятельности</w:t>
      </w:r>
      <w:r w:rsidR="005A4009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, получающие для работы конфиденциальный </w:t>
      </w:r>
      <w:r w:rsidR="00CE2C06">
        <w:rPr>
          <w:rFonts w:ascii="Times New Roman" w:hAnsi="Times New Roman" w:cs="Times New Roman"/>
          <w:sz w:val="24"/>
          <w:szCs w:val="24"/>
        </w:rPr>
        <w:lastRenderedPageBreak/>
        <w:t>документ,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несут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единоличную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ответственность</w:t>
      </w:r>
      <w:r w:rsidR="00CE2C06">
        <w:rPr>
          <w:rFonts w:ascii="Times New Roman" w:hAnsi="Times New Roman" w:cs="Times New Roman"/>
          <w:sz w:val="24"/>
          <w:szCs w:val="24"/>
        </w:rPr>
        <w:t xml:space="preserve"> за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сохранность носителя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и конфиденциальность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хранящейся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на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нем информации.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>7.5. Лица, виновные в нарушении норм, регулирующих получение, обработку и защиту персональных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данных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работника,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несут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>дисциплинарную, административную, гражданско-правовую или уголовную ответственность</w:t>
      </w:r>
      <w:r w:rsidR="005A4009">
        <w:rPr>
          <w:rFonts w:ascii="Times New Roman" w:hAnsi="Times New Roman" w:cs="Times New Roman"/>
          <w:sz w:val="24"/>
          <w:szCs w:val="24"/>
        </w:rPr>
        <w:t xml:space="preserve"> </w:t>
      </w:r>
      <w:r w:rsidRPr="00027EA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законами. </w:t>
      </w:r>
    </w:p>
    <w:p w:rsidR="006A0C2B" w:rsidRPr="00027EA8" w:rsidRDefault="000E5605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еотъемлемой частью настоящего Положения являются: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Приложение 1 - форма обязательства по исполнению настоящего Положения;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Приложение 2 - форма заявления </w:t>
      </w:r>
      <w:r w:rsidR="000E5605">
        <w:rPr>
          <w:rFonts w:ascii="Times New Roman" w:hAnsi="Times New Roman" w:cs="Times New Roman"/>
          <w:sz w:val="24"/>
          <w:szCs w:val="24"/>
        </w:rPr>
        <w:t>р</w:t>
      </w:r>
      <w:r w:rsidRPr="00027EA8">
        <w:rPr>
          <w:rFonts w:ascii="Times New Roman" w:hAnsi="Times New Roman" w:cs="Times New Roman"/>
          <w:sz w:val="24"/>
          <w:szCs w:val="24"/>
        </w:rPr>
        <w:t>аботника юридического лица – члена</w:t>
      </w:r>
      <w:r w:rsidR="000E5605">
        <w:rPr>
          <w:rFonts w:ascii="Times New Roman" w:hAnsi="Times New Roman" w:cs="Times New Roman"/>
          <w:sz w:val="24"/>
          <w:szCs w:val="24"/>
        </w:rPr>
        <w:t xml:space="preserve">  Ассоциации</w:t>
      </w:r>
      <w:r w:rsidRPr="00027EA8">
        <w:rPr>
          <w:rFonts w:ascii="Times New Roman" w:hAnsi="Times New Roman" w:cs="Times New Roman"/>
          <w:sz w:val="24"/>
          <w:szCs w:val="24"/>
        </w:rPr>
        <w:t xml:space="preserve"> о согласии на предоставление персональных данных в </w:t>
      </w:r>
      <w:r w:rsidR="000E5605">
        <w:rPr>
          <w:rFonts w:ascii="Times New Roman" w:hAnsi="Times New Roman" w:cs="Times New Roman"/>
          <w:sz w:val="24"/>
          <w:szCs w:val="24"/>
        </w:rPr>
        <w:t>Ассоциацию</w:t>
      </w:r>
      <w:r w:rsidRPr="00027EA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EA8">
        <w:rPr>
          <w:rFonts w:ascii="Times New Roman" w:hAnsi="Times New Roman" w:cs="Times New Roman"/>
          <w:sz w:val="24"/>
          <w:szCs w:val="24"/>
        </w:rPr>
        <w:t xml:space="preserve">Приложение 3 - форма заявления работника Исполнительного органа </w:t>
      </w:r>
      <w:r w:rsidR="000E5605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27EA8">
        <w:rPr>
          <w:rFonts w:ascii="Times New Roman" w:hAnsi="Times New Roman" w:cs="Times New Roman"/>
          <w:sz w:val="24"/>
          <w:szCs w:val="24"/>
        </w:rPr>
        <w:t xml:space="preserve">о согласии на предоставление персональных данных в </w:t>
      </w:r>
      <w:r w:rsidR="000E5605">
        <w:rPr>
          <w:rFonts w:ascii="Times New Roman" w:hAnsi="Times New Roman" w:cs="Times New Roman"/>
          <w:sz w:val="24"/>
          <w:szCs w:val="24"/>
        </w:rPr>
        <w:t>Ассоциацию</w:t>
      </w:r>
      <w:r w:rsidRPr="00027E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C2B" w:rsidRPr="00027EA8" w:rsidRDefault="006A0C2B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0E5605" w:rsidP="001A4C55">
      <w:pPr>
        <w:pStyle w:val="a6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6A0C2B" w:rsidRPr="00027EA8">
        <w:rPr>
          <w:rFonts w:ascii="Times New Roman" w:hAnsi="Times New Roman" w:cs="Times New Roman"/>
          <w:b/>
          <w:sz w:val="24"/>
          <w:szCs w:val="24"/>
        </w:rPr>
        <w:t>. З</w:t>
      </w:r>
      <w:r>
        <w:rPr>
          <w:rFonts w:ascii="Times New Roman" w:hAnsi="Times New Roman" w:cs="Times New Roman"/>
          <w:b/>
          <w:sz w:val="24"/>
          <w:szCs w:val="24"/>
        </w:rPr>
        <w:t>АКЛЮЧИТЕЛЬНЫЕ  ПОЛОЖЕНИЯ</w:t>
      </w:r>
    </w:p>
    <w:p w:rsidR="000E5605" w:rsidRPr="00027EA8" w:rsidRDefault="000E5605" w:rsidP="001A4C55">
      <w:pPr>
        <w:pStyle w:val="a6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A71" w:rsidRPr="003A2B50" w:rsidRDefault="000E5605" w:rsidP="001A4C55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B50">
        <w:rPr>
          <w:rFonts w:ascii="Times New Roman" w:hAnsi="Times New Roman" w:cs="Times New Roman"/>
          <w:sz w:val="24"/>
          <w:szCs w:val="24"/>
        </w:rPr>
        <w:t>8</w:t>
      </w:r>
      <w:r w:rsidR="006A0C2B" w:rsidRPr="003A2B50">
        <w:rPr>
          <w:rFonts w:ascii="Times New Roman" w:hAnsi="Times New Roman" w:cs="Times New Roman"/>
          <w:sz w:val="24"/>
          <w:szCs w:val="24"/>
        </w:rPr>
        <w:t>.1. Настоящее Положение</w:t>
      </w:r>
      <w:r w:rsidR="00CE2C06">
        <w:rPr>
          <w:rFonts w:ascii="Times New Roman" w:hAnsi="Times New Roman" w:cs="Times New Roman"/>
          <w:sz w:val="24"/>
          <w:szCs w:val="24"/>
        </w:rPr>
        <w:t xml:space="preserve"> вступает в силу с 01.07.2017 г., но не ранее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BB798A" w:rsidRPr="003A2B50">
        <w:rPr>
          <w:rFonts w:ascii="Times New Roman" w:hAnsi="Times New Roman" w:cs="Times New Roman"/>
          <w:sz w:val="24"/>
          <w:szCs w:val="24"/>
        </w:rPr>
        <w:t>внесения о нём</w:t>
      </w:r>
      <w:r w:rsidR="00CE2C06">
        <w:rPr>
          <w:rFonts w:ascii="Times New Roman" w:hAnsi="Times New Roman" w:cs="Times New Roman"/>
          <w:sz w:val="24"/>
          <w:szCs w:val="24"/>
        </w:rPr>
        <w:t xml:space="preserve"> </w:t>
      </w:r>
      <w:r w:rsidR="00BB798A" w:rsidRPr="003A2B50">
        <w:rPr>
          <w:rFonts w:ascii="Times New Roman" w:hAnsi="Times New Roman" w:cs="Times New Roman"/>
          <w:sz w:val="24"/>
          <w:szCs w:val="24"/>
        </w:rPr>
        <w:t>сведений</w:t>
      </w:r>
      <w:r w:rsidR="00CE2C06">
        <w:rPr>
          <w:rFonts w:ascii="Times New Roman" w:hAnsi="Times New Roman" w:cs="Times New Roman"/>
          <w:sz w:val="24"/>
          <w:szCs w:val="24"/>
        </w:rPr>
        <w:t xml:space="preserve"> в 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CE2C06">
        <w:rPr>
          <w:rFonts w:ascii="Times New Roman" w:hAnsi="Times New Roman" w:cs="Times New Roman"/>
          <w:sz w:val="24"/>
          <w:szCs w:val="24"/>
        </w:rPr>
        <w:t>реестр саморегулируемых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BB798A" w:rsidRPr="003A2B50">
        <w:rPr>
          <w:rFonts w:ascii="Times New Roman" w:hAnsi="Times New Roman" w:cs="Times New Roman"/>
          <w:sz w:val="24"/>
          <w:szCs w:val="24"/>
        </w:rPr>
        <w:t>,</w:t>
      </w:r>
      <w:r w:rsidR="00CE2C06">
        <w:rPr>
          <w:rFonts w:ascii="Times New Roman" w:hAnsi="Times New Roman" w:cs="Times New Roman"/>
          <w:sz w:val="24"/>
          <w:szCs w:val="24"/>
        </w:rPr>
        <w:t xml:space="preserve"> и</w:t>
      </w:r>
      <w:r w:rsidR="00D36C85" w:rsidRPr="003A2B50">
        <w:rPr>
          <w:rFonts w:ascii="Times New Roman" w:hAnsi="Times New Roman" w:cs="Times New Roman"/>
          <w:sz w:val="24"/>
          <w:szCs w:val="24"/>
        </w:rPr>
        <w:t xml:space="preserve"> обязательно </w:t>
      </w:r>
      <w:r w:rsidR="00CE2C06">
        <w:rPr>
          <w:rFonts w:ascii="Times New Roman" w:hAnsi="Times New Roman" w:cs="Times New Roman"/>
          <w:sz w:val="24"/>
          <w:szCs w:val="24"/>
        </w:rPr>
        <w:t xml:space="preserve">для </w:t>
      </w:r>
      <w:r w:rsidR="00D36C85" w:rsidRPr="003A2B50">
        <w:rPr>
          <w:rFonts w:ascii="Times New Roman" w:hAnsi="Times New Roman" w:cs="Times New Roman"/>
          <w:sz w:val="24"/>
          <w:szCs w:val="24"/>
        </w:rPr>
        <w:t>исполнени</w:t>
      </w:r>
      <w:r w:rsidR="00CE2C06">
        <w:rPr>
          <w:rFonts w:ascii="Times New Roman" w:hAnsi="Times New Roman" w:cs="Times New Roman"/>
          <w:sz w:val="24"/>
          <w:szCs w:val="24"/>
        </w:rPr>
        <w:t>я всеми членами</w:t>
      </w:r>
      <w:r w:rsidR="00D36C85" w:rsidRPr="003A2B50">
        <w:rPr>
          <w:rFonts w:ascii="Times New Roman" w:hAnsi="Times New Roman" w:cs="Times New Roman"/>
          <w:sz w:val="24"/>
          <w:szCs w:val="24"/>
        </w:rPr>
        <w:t xml:space="preserve"> Ассоциации.</w:t>
      </w:r>
    </w:p>
    <w:p w:rsidR="006A0C2B" w:rsidRPr="003A2B50" w:rsidRDefault="00CE2C06" w:rsidP="00CE2C06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377A71" w:rsidRPr="003A2B50">
        <w:rPr>
          <w:rFonts w:ascii="Times New Roman" w:hAnsi="Times New Roman" w:cs="Times New Roman"/>
          <w:sz w:val="24"/>
          <w:szCs w:val="24"/>
        </w:rPr>
        <w:t>Р</w:t>
      </w:r>
      <w:r w:rsidR="006A0C2B" w:rsidRPr="003A2B50">
        <w:rPr>
          <w:rFonts w:ascii="Times New Roman" w:hAnsi="Times New Roman" w:cs="Times New Roman"/>
          <w:sz w:val="24"/>
          <w:szCs w:val="24"/>
        </w:rPr>
        <w:t>ешения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3A2B50">
        <w:rPr>
          <w:rFonts w:ascii="Times New Roman" w:hAnsi="Times New Roman" w:cs="Times New Roman"/>
          <w:sz w:val="24"/>
          <w:szCs w:val="24"/>
        </w:rPr>
        <w:t xml:space="preserve">о внесении в 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6A0C2B" w:rsidRPr="003A2B50">
        <w:rPr>
          <w:rFonts w:ascii="Times New Roman" w:hAnsi="Times New Roman" w:cs="Times New Roman"/>
          <w:sz w:val="24"/>
          <w:szCs w:val="24"/>
        </w:rPr>
        <w:t>изменений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3A2B50">
        <w:rPr>
          <w:rFonts w:ascii="Times New Roman" w:hAnsi="Times New Roman" w:cs="Times New Roman"/>
          <w:sz w:val="24"/>
          <w:szCs w:val="24"/>
        </w:rPr>
        <w:t>дополнений вступают в силу</w:t>
      </w:r>
      <w:r w:rsidR="000E5605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3A2B50">
        <w:rPr>
          <w:rFonts w:ascii="Times New Roman" w:hAnsi="Times New Roman" w:cs="Times New Roman"/>
          <w:sz w:val="24"/>
          <w:szCs w:val="24"/>
        </w:rPr>
        <w:t>по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истечении</w:t>
      </w:r>
      <w:r w:rsidR="000E5605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3A2B50">
        <w:rPr>
          <w:rFonts w:ascii="Times New Roman" w:hAnsi="Times New Roman" w:cs="Times New Roman"/>
          <w:sz w:val="24"/>
          <w:szCs w:val="24"/>
        </w:rPr>
        <w:t>10 (десяти)</w:t>
      </w:r>
      <w:r w:rsidR="000E5605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3A2B50">
        <w:rPr>
          <w:rFonts w:ascii="Times New Roman" w:hAnsi="Times New Roman" w:cs="Times New Roman"/>
          <w:sz w:val="24"/>
          <w:szCs w:val="24"/>
        </w:rPr>
        <w:t xml:space="preserve">дней с момента утверждения Общим собранием </w:t>
      </w:r>
      <w:r w:rsidR="00377A71" w:rsidRPr="003A2B50">
        <w:rPr>
          <w:rFonts w:ascii="Times New Roman" w:hAnsi="Times New Roman" w:cs="Times New Roman"/>
          <w:sz w:val="24"/>
          <w:szCs w:val="24"/>
        </w:rPr>
        <w:t>ч</w:t>
      </w:r>
      <w:r w:rsidR="000E5605" w:rsidRPr="003A2B50">
        <w:rPr>
          <w:rFonts w:ascii="Times New Roman" w:hAnsi="Times New Roman" w:cs="Times New Roman"/>
          <w:sz w:val="24"/>
          <w:szCs w:val="24"/>
        </w:rPr>
        <w:t xml:space="preserve">ленов </w:t>
      </w:r>
      <w:proofErr w:type="gramStart"/>
      <w:r w:rsidR="000E5605" w:rsidRPr="003A2B50"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не ранее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 момента внесения </w:t>
      </w:r>
      <w:r>
        <w:rPr>
          <w:rFonts w:ascii="Times New Roman" w:hAnsi="Times New Roman" w:cs="Times New Roman"/>
          <w:sz w:val="24"/>
          <w:szCs w:val="24"/>
        </w:rPr>
        <w:t>о них</w:t>
      </w:r>
      <w:r w:rsidR="00BB798A" w:rsidRPr="003A2B50">
        <w:rPr>
          <w:rFonts w:ascii="Times New Roman" w:hAnsi="Times New Roman" w:cs="Times New Roman"/>
          <w:sz w:val="24"/>
          <w:szCs w:val="24"/>
        </w:rPr>
        <w:t xml:space="preserve"> сведений </w:t>
      </w:r>
      <w:r>
        <w:rPr>
          <w:rFonts w:ascii="Times New Roman" w:hAnsi="Times New Roman" w:cs="Times New Roman"/>
          <w:sz w:val="24"/>
          <w:szCs w:val="24"/>
        </w:rPr>
        <w:t xml:space="preserve">в государственный </w:t>
      </w:r>
      <w:r w:rsidR="00377A71" w:rsidRPr="003A2B50">
        <w:rPr>
          <w:rFonts w:ascii="Times New Roman" w:hAnsi="Times New Roman" w:cs="Times New Roman"/>
          <w:sz w:val="24"/>
          <w:szCs w:val="24"/>
        </w:rPr>
        <w:t>реестр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7A71" w:rsidRPr="003A2B50">
        <w:rPr>
          <w:rFonts w:ascii="Times New Roman" w:hAnsi="Times New Roman" w:cs="Times New Roman"/>
          <w:sz w:val="24"/>
          <w:szCs w:val="24"/>
        </w:rPr>
        <w:t>саморегулируемых</w:t>
      </w:r>
      <w:r w:rsidR="00BB798A" w:rsidRPr="003A2B50">
        <w:rPr>
          <w:rFonts w:ascii="Times New Roman" w:hAnsi="Times New Roman" w:cs="Times New Roman"/>
          <w:sz w:val="24"/>
          <w:szCs w:val="24"/>
        </w:rPr>
        <w:t xml:space="preserve"> </w:t>
      </w:r>
      <w:r w:rsidR="00377A71" w:rsidRPr="003A2B50">
        <w:rPr>
          <w:rFonts w:ascii="Times New Roman" w:hAnsi="Times New Roman" w:cs="Times New Roman"/>
          <w:sz w:val="24"/>
          <w:szCs w:val="24"/>
        </w:rPr>
        <w:t xml:space="preserve">организаций. </w:t>
      </w:r>
    </w:p>
    <w:p w:rsidR="00CE2C06" w:rsidRDefault="000E5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A0C2B" w:rsidRPr="00027EA8">
        <w:rPr>
          <w:rFonts w:ascii="Times New Roman" w:hAnsi="Times New Roman" w:cs="Times New Roman"/>
          <w:sz w:val="24"/>
          <w:szCs w:val="24"/>
        </w:rPr>
        <w:t>.</w:t>
      </w:r>
      <w:r w:rsidR="00840D3D">
        <w:rPr>
          <w:rFonts w:ascii="Times New Roman" w:hAnsi="Times New Roman" w:cs="Times New Roman"/>
          <w:sz w:val="24"/>
          <w:szCs w:val="24"/>
        </w:rPr>
        <w:t>3</w:t>
      </w:r>
      <w:r w:rsidR="006A0C2B" w:rsidRPr="00027EA8">
        <w:rPr>
          <w:rFonts w:ascii="Times New Roman" w:hAnsi="Times New Roman" w:cs="Times New Roman"/>
          <w:sz w:val="24"/>
          <w:szCs w:val="24"/>
        </w:rPr>
        <w:t>. Если в результате изменения законодательства и нормативных</w:t>
      </w:r>
      <w:r w:rsidR="00CE2C06"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актов</w:t>
      </w:r>
      <w:r w:rsidR="00CE2C0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отдельные статьи настоящего Положения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 вступают в противоречие с ними, эти статьи </w:t>
      </w:r>
      <w:r w:rsidR="00CE2C06">
        <w:rPr>
          <w:rFonts w:ascii="Times New Roman" w:hAnsi="Times New Roman" w:cs="Times New Roman"/>
          <w:sz w:val="24"/>
          <w:szCs w:val="24"/>
        </w:rPr>
        <w:t>считаются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2C06">
        <w:rPr>
          <w:rFonts w:ascii="Times New Roman" w:hAnsi="Times New Roman" w:cs="Times New Roman"/>
          <w:sz w:val="24"/>
          <w:szCs w:val="24"/>
        </w:rPr>
        <w:t>утратившими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силу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до момента внесения </w:t>
      </w:r>
      <w:r w:rsidR="00CE2C06">
        <w:rPr>
          <w:rFonts w:ascii="Times New Roman" w:hAnsi="Times New Roman" w:cs="Times New Roman"/>
          <w:sz w:val="24"/>
          <w:szCs w:val="24"/>
        </w:rPr>
        <w:t>изменений в настоящее Положение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E2C06">
        <w:rPr>
          <w:rFonts w:ascii="Times New Roman" w:hAnsi="Times New Roman" w:cs="Times New Roman"/>
          <w:sz w:val="24"/>
          <w:szCs w:val="24"/>
        </w:rPr>
        <w:t>Ассоциации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 руководствуются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>законодательством 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C2B" w:rsidRPr="00027EA8">
        <w:rPr>
          <w:rFonts w:ascii="Times New Roman" w:hAnsi="Times New Roman" w:cs="Times New Roman"/>
          <w:sz w:val="24"/>
          <w:szCs w:val="24"/>
        </w:rPr>
        <w:t xml:space="preserve">Российской Федерации. </w:t>
      </w:r>
      <w:r w:rsidR="00CE2C06">
        <w:rPr>
          <w:rFonts w:ascii="Times New Roman" w:hAnsi="Times New Roman" w:cs="Times New Roman"/>
          <w:sz w:val="24"/>
          <w:szCs w:val="24"/>
        </w:rPr>
        <w:br w:type="page"/>
      </w:r>
    </w:p>
    <w:p w:rsidR="006A0C2B" w:rsidRPr="000E5605" w:rsidRDefault="000E5605" w:rsidP="00CE2C06">
      <w:pPr>
        <w:pStyle w:val="a6"/>
        <w:ind w:left="5664"/>
        <w:jc w:val="both"/>
        <w:rPr>
          <w:rFonts w:ascii="Times New Roman" w:hAnsi="Times New Roman" w:cs="Times New Roman"/>
          <w:sz w:val="24"/>
        </w:rPr>
      </w:pPr>
      <w:r w:rsidRPr="000E5605">
        <w:rPr>
          <w:rFonts w:ascii="Times New Roman" w:hAnsi="Times New Roman" w:cs="Times New Roman"/>
          <w:sz w:val="24"/>
        </w:rPr>
        <w:lastRenderedPageBreak/>
        <w:t>П</w:t>
      </w:r>
      <w:r>
        <w:rPr>
          <w:rFonts w:ascii="Times New Roman" w:hAnsi="Times New Roman" w:cs="Times New Roman"/>
          <w:sz w:val="24"/>
        </w:rPr>
        <w:t xml:space="preserve">риложение </w:t>
      </w:r>
      <w:r w:rsidR="006A0C2B" w:rsidRPr="000E5605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="006A0C2B" w:rsidRPr="000E5605">
        <w:rPr>
          <w:rFonts w:ascii="Times New Roman" w:hAnsi="Times New Roman" w:cs="Times New Roman"/>
          <w:sz w:val="24"/>
        </w:rPr>
        <w:t>1</w:t>
      </w:r>
    </w:p>
    <w:p w:rsidR="006A0C2B" w:rsidRPr="000E5605" w:rsidRDefault="006A0C2B" w:rsidP="00CE2C06">
      <w:pPr>
        <w:pStyle w:val="a6"/>
        <w:ind w:left="5664"/>
        <w:jc w:val="both"/>
        <w:rPr>
          <w:rFonts w:ascii="Times New Roman" w:hAnsi="Times New Roman" w:cs="Times New Roman"/>
          <w:sz w:val="24"/>
        </w:rPr>
      </w:pPr>
      <w:r w:rsidRPr="000E5605">
        <w:rPr>
          <w:rFonts w:ascii="Times New Roman" w:hAnsi="Times New Roman" w:cs="Times New Roman"/>
          <w:sz w:val="24"/>
        </w:rPr>
        <w:t xml:space="preserve">к Положению о защите </w:t>
      </w:r>
      <w:proofErr w:type="gramStart"/>
      <w:r w:rsidRPr="000E5605">
        <w:rPr>
          <w:rFonts w:ascii="Times New Roman" w:hAnsi="Times New Roman" w:cs="Times New Roman"/>
          <w:sz w:val="24"/>
        </w:rPr>
        <w:t>персональных</w:t>
      </w:r>
      <w:proofErr w:type="gramEnd"/>
    </w:p>
    <w:p w:rsidR="006A0C2B" w:rsidRPr="000E5605" w:rsidRDefault="006A0C2B" w:rsidP="00CE2C06">
      <w:pPr>
        <w:pStyle w:val="a6"/>
        <w:ind w:left="5664"/>
        <w:jc w:val="both"/>
        <w:rPr>
          <w:rFonts w:ascii="Times New Roman" w:hAnsi="Times New Roman" w:cs="Times New Roman"/>
          <w:sz w:val="24"/>
        </w:rPr>
      </w:pPr>
      <w:r w:rsidRPr="000E5605">
        <w:rPr>
          <w:rFonts w:ascii="Times New Roman" w:hAnsi="Times New Roman" w:cs="Times New Roman"/>
          <w:sz w:val="24"/>
        </w:rPr>
        <w:t xml:space="preserve">данных в </w:t>
      </w:r>
      <w:r w:rsidR="000E5605">
        <w:rPr>
          <w:rFonts w:ascii="Times New Roman" w:hAnsi="Times New Roman" w:cs="Times New Roman"/>
          <w:sz w:val="24"/>
        </w:rPr>
        <w:t>Ассоциации «</w:t>
      </w:r>
      <w:r w:rsidR="005E3C73" w:rsidRPr="000E5605">
        <w:rPr>
          <w:rFonts w:ascii="Times New Roman" w:hAnsi="Times New Roman" w:cs="Times New Roman"/>
          <w:sz w:val="24"/>
        </w:rPr>
        <w:t>С</w:t>
      </w:r>
      <w:r w:rsidR="000E5605">
        <w:rPr>
          <w:rFonts w:ascii="Times New Roman" w:hAnsi="Times New Roman" w:cs="Times New Roman"/>
          <w:sz w:val="24"/>
        </w:rPr>
        <w:t>РО «ТОП»</w:t>
      </w:r>
      <w:r w:rsidRPr="000E5605">
        <w:rPr>
          <w:rFonts w:ascii="Times New Roman" w:hAnsi="Times New Roman" w:cs="Times New Roman"/>
          <w:sz w:val="24"/>
        </w:rPr>
        <w:t xml:space="preserve">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Default="006A0C2B" w:rsidP="00CE2C06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ОБЯЗАТЕЛЬСТВО</w:t>
      </w:r>
    </w:p>
    <w:p w:rsidR="006A0C2B" w:rsidRDefault="006A0C2B" w:rsidP="00CE2C06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работника </w:t>
      </w:r>
      <w:r w:rsidR="00CE2C06">
        <w:rPr>
          <w:rFonts w:ascii="Times New Roman" w:hAnsi="Times New Roman" w:cs="Times New Roman"/>
          <w:b/>
          <w:sz w:val="24"/>
          <w:szCs w:val="24"/>
        </w:rPr>
        <w:t xml:space="preserve">Ассоциации «СРО </w:t>
      </w:r>
      <w:r w:rsidR="000E5605">
        <w:rPr>
          <w:rFonts w:ascii="Times New Roman" w:hAnsi="Times New Roman" w:cs="Times New Roman"/>
          <w:b/>
          <w:sz w:val="24"/>
          <w:szCs w:val="24"/>
        </w:rPr>
        <w:t>«ТОП»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(ФИО)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______________________________________________________________________________,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должности, подразделения или выборной должности, место работы)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обязуюсь не разглашать персональные данные работников, членов иных созданных или учрежденных органов </w:t>
      </w:r>
      <w:r w:rsidR="005E3C73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работников членов </w:t>
      </w:r>
      <w:r w:rsidR="005E3C73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ставшие мне известными в связи с исполнением своих должностных обязанностей или обязанностей по выборной должности, в процессе деятельности </w:t>
      </w:r>
      <w:r w:rsidR="005E3C73">
        <w:rPr>
          <w:rFonts w:ascii="Times New Roman" w:hAnsi="Times New Roman" w:cs="Times New Roman"/>
          <w:sz w:val="24"/>
          <w:szCs w:val="24"/>
        </w:rPr>
        <w:t>Саморегулируемой организации</w:t>
      </w:r>
      <w:r>
        <w:rPr>
          <w:rFonts w:ascii="Times New Roman" w:hAnsi="Times New Roman" w:cs="Times New Roman"/>
          <w:sz w:val="24"/>
          <w:szCs w:val="24"/>
        </w:rPr>
        <w:t>. Об ответственности за разглашение персональных данных работников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(или выборная должность): ________________________________ __________________________________________________________________.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_____________________(подпись)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"____" _____________ 20__ г.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3C5D" w:rsidRDefault="00E83C5D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605" w:rsidRDefault="000E5605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5605" w:rsidRDefault="000E5605" w:rsidP="001A4C55">
      <w:pPr>
        <w:ind w:left="-567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C2B" w:rsidRPr="000E5605" w:rsidRDefault="006A0C2B" w:rsidP="00CE2C06">
      <w:pPr>
        <w:pStyle w:val="a6"/>
        <w:ind w:left="5664"/>
        <w:jc w:val="both"/>
        <w:rPr>
          <w:rFonts w:ascii="Times New Roman" w:hAnsi="Times New Roman" w:cs="Times New Roman"/>
          <w:sz w:val="24"/>
        </w:rPr>
      </w:pPr>
      <w:r w:rsidRPr="000E5605">
        <w:rPr>
          <w:rFonts w:ascii="Times New Roman" w:hAnsi="Times New Roman" w:cs="Times New Roman"/>
          <w:sz w:val="24"/>
        </w:rPr>
        <w:t>П</w:t>
      </w:r>
      <w:r w:rsidR="00CE2C06">
        <w:rPr>
          <w:rFonts w:ascii="Times New Roman" w:hAnsi="Times New Roman" w:cs="Times New Roman"/>
          <w:sz w:val="24"/>
        </w:rPr>
        <w:t xml:space="preserve">риложение </w:t>
      </w:r>
      <w:r w:rsidR="000E5605">
        <w:rPr>
          <w:rFonts w:ascii="Times New Roman" w:hAnsi="Times New Roman" w:cs="Times New Roman"/>
          <w:sz w:val="24"/>
        </w:rPr>
        <w:t xml:space="preserve">№ </w:t>
      </w:r>
      <w:r w:rsidRPr="000E5605">
        <w:rPr>
          <w:rFonts w:ascii="Times New Roman" w:hAnsi="Times New Roman" w:cs="Times New Roman"/>
          <w:sz w:val="24"/>
        </w:rPr>
        <w:t xml:space="preserve">2 </w:t>
      </w:r>
    </w:p>
    <w:p w:rsidR="006A0C2B" w:rsidRPr="000E5605" w:rsidRDefault="006A0C2B" w:rsidP="00CE2C06">
      <w:pPr>
        <w:pStyle w:val="a6"/>
        <w:ind w:left="5664"/>
        <w:jc w:val="both"/>
        <w:rPr>
          <w:rFonts w:ascii="Times New Roman" w:hAnsi="Times New Roman" w:cs="Times New Roman"/>
          <w:sz w:val="24"/>
        </w:rPr>
      </w:pPr>
      <w:r w:rsidRPr="000E5605">
        <w:rPr>
          <w:rFonts w:ascii="Times New Roman" w:hAnsi="Times New Roman" w:cs="Times New Roman"/>
          <w:sz w:val="24"/>
        </w:rPr>
        <w:t xml:space="preserve">к Положению о защите </w:t>
      </w:r>
      <w:proofErr w:type="gramStart"/>
      <w:r w:rsidRPr="000E5605">
        <w:rPr>
          <w:rFonts w:ascii="Times New Roman" w:hAnsi="Times New Roman" w:cs="Times New Roman"/>
          <w:sz w:val="24"/>
        </w:rPr>
        <w:t>персональных</w:t>
      </w:r>
      <w:proofErr w:type="gramEnd"/>
    </w:p>
    <w:p w:rsidR="006A0C2B" w:rsidRPr="000E5605" w:rsidRDefault="000E5605" w:rsidP="00CE2C06">
      <w:pPr>
        <w:ind w:left="509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605">
        <w:rPr>
          <w:rFonts w:ascii="Times New Roman" w:hAnsi="Times New Roman" w:cs="Times New Roman"/>
          <w:sz w:val="24"/>
          <w:szCs w:val="24"/>
        </w:rPr>
        <w:t>данных в</w:t>
      </w:r>
      <w:r>
        <w:rPr>
          <w:rFonts w:ascii="Times New Roman" w:hAnsi="Times New Roman" w:cs="Times New Roman"/>
          <w:sz w:val="24"/>
          <w:szCs w:val="24"/>
        </w:rPr>
        <w:t xml:space="preserve"> Ассоциации «СРО «ТОП»</w:t>
      </w:r>
      <w:r w:rsidRPr="000E5605">
        <w:rPr>
          <w:rFonts w:ascii="Times New Roman" w:hAnsi="Times New Roman" w:cs="Times New Roman"/>
          <w:sz w:val="24"/>
          <w:szCs w:val="24"/>
        </w:rPr>
        <w:t xml:space="preserve">  </w:t>
      </w:r>
      <w:r w:rsidR="006A0C2B" w:rsidRPr="000E56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2B" w:rsidRDefault="006A0C2B" w:rsidP="001A4C55">
      <w:pPr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CE2C06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6A0C2B" w:rsidRDefault="006A0C2B" w:rsidP="00CE2C06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работника (полное наименование юридического лица – члена</w:t>
      </w:r>
      <w:r w:rsidR="00971A5F">
        <w:rPr>
          <w:rFonts w:ascii="Times New Roman" w:hAnsi="Times New Roman" w:cs="Times New Roman"/>
          <w:b/>
          <w:sz w:val="24"/>
          <w:szCs w:val="24"/>
        </w:rPr>
        <w:t xml:space="preserve">  Ассоциации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A5F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кандидата в члены </w:t>
      </w:r>
      <w:r w:rsidR="00971A5F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5E3C73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284"/>
        <w:gridCol w:w="2835"/>
        <w:gridCol w:w="3402"/>
        <w:gridCol w:w="227"/>
        <w:gridCol w:w="397"/>
        <w:gridCol w:w="255"/>
        <w:gridCol w:w="1531"/>
        <w:gridCol w:w="397"/>
        <w:gridCol w:w="369"/>
        <w:gridCol w:w="397"/>
      </w:tblGrid>
      <w:tr w:rsidR="006A0C2B" w:rsidTr="006A0C2B">
        <w:tc>
          <w:tcPr>
            <w:tcW w:w="284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A0C2B" w:rsidRDefault="006A0C2B" w:rsidP="001A4C55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A0C2B" w:rsidRDefault="006A0C2B" w:rsidP="001A4C55">
      <w:pPr>
        <w:tabs>
          <w:tab w:val="right" w:pos="992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Я,  </w:t>
      </w:r>
      <w:r>
        <w:rPr>
          <w:rFonts w:ascii="Times New Roman" w:hAnsi="Times New Roman"/>
          <w:sz w:val="24"/>
          <w:szCs w:val="24"/>
        </w:rPr>
        <w:tab/>
        <w:t>,</w:t>
      </w:r>
    </w:p>
    <w:p w:rsidR="006A0C2B" w:rsidRDefault="006A0C2B" w:rsidP="001A4C55">
      <w:pPr>
        <w:pBdr>
          <w:top w:val="single" w:sz="4" w:space="1" w:color="auto"/>
        </w:pBdr>
        <w:spacing w:after="0" w:line="240" w:lineRule="auto"/>
        <w:ind w:left="924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(Ф.И.О.)</w:t>
      </w:r>
    </w:p>
    <w:p w:rsidR="006A0C2B" w:rsidRDefault="006A0C2B" w:rsidP="001A4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ная</w:t>
      </w:r>
      <w:proofErr w:type="spellEnd"/>
      <w:r>
        <w:rPr>
          <w:rFonts w:ascii="Times New Roman" w:hAnsi="Times New Roman"/>
          <w:sz w:val="24"/>
          <w:szCs w:val="24"/>
        </w:rPr>
        <w:t xml:space="preserve">) по адресу  </w:t>
      </w:r>
    </w:p>
    <w:p w:rsidR="006A0C2B" w:rsidRDefault="006A0C2B" w:rsidP="001A4C55">
      <w:pPr>
        <w:pBdr>
          <w:top w:val="single" w:sz="4" w:space="1" w:color="auto"/>
        </w:pBdr>
        <w:spacing w:after="0" w:line="240" w:lineRule="auto"/>
        <w:ind w:left="3802"/>
        <w:jc w:val="both"/>
        <w:rPr>
          <w:rFonts w:ascii="Times New Roman" w:hAnsi="Times New Roman"/>
          <w:sz w:val="24"/>
          <w:szCs w:val="24"/>
        </w:rPr>
      </w:pPr>
    </w:p>
    <w:p w:rsidR="006A0C2B" w:rsidRDefault="006A0C2B" w:rsidP="001A4C5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0C2B" w:rsidRDefault="006A0C2B" w:rsidP="001A4C55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851"/>
        <w:gridCol w:w="456"/>
        <w:gridCol w:w="1361"/>
        <w:gridCol w:w="907"/>
        <w:gridCol w:w="2041"/>
        <w:gridCol w:w="170"/>
        <w:gridCol w:w="2608"/>
      </w:tblGrid>
      <w:tr w:rsidR="006A0C2B" w:rsidTr="006A0C2B">
        <w:tc>
          <w:tcPr>
            <w:tcW w:w="1588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серия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 выдан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" w:type="dxa"/>
            <w:vAlign w:val="bottom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0C2B" w:rsidTr="006A0C2B">
        <w:tc>
          <w:tcPr>
            <w:tcW w:w="1588" w:type="dxa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1" w:type="dxa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70" w:type="dxa"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hideMark/>
          </w:tcPr>
          <w:p w:rsidR="006A0C2B" w:rsidRDefault="006A0C2B" w:rsidP="001A4C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(кем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6A0C2B" w:rsidRDefault="006A0C2B" w:rsidP="001A4C55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,</w:t>
      </w:r>
    </w:p>
    <w:p w:rsidR="006A0C2B" w:rsidRDefault="006A0C2B" w:rsidP="001A4C55">
      <w:pPr>
        <w:pBdr>
          <w:top w:val="single" w:sz="4" w:space="1" w:color="auto"/>
        </w:pBd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6A0C2B" w:rsidRDefault="006A0C2B" w:rsidP="001A4C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свободно, своей волей и в своем интересе  в  соответствии с требованиями ст.9 Федерального закона Российской Федерации от 27 июля 2006г. №152-ФЗ «О персональных данных», подтверждаю и даю согласие уполномоченным должностным лицам</w:t>
      </w:r>
      <w:r w:rsidR="005E3C73">
        <w:rPr>
          <w:rFonts w:ascii="Times New Roman" w:hAnsi="Times New Roman"/>
          <w:sz w:val="24"/>
          <w:szCs w:val="24"/>
        </w:rPr>
        <w:t xml:space="preserve"> </w:t>
      </w:r>
      <w:r w:rsidR="00971A5F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расположенной по адресу:</w:t>
      </w:r>
      <w:proofErr w:type="gramStart"/>
      <w:r w:rsidR="00971A5F">
        <w:rPr>
          <w:rFonts w:ascii="Times New Roman" w:hAnsi="Times New Roman"/>
          <w:sz w:val="24"/>
          <w:szCs w:val="24"/>
        </w:rPr>
        <w:t xml:space="preserve"> </w:t>
      </w:r>
      <w:r w:rsidR="00971A5F">
        <w:rPr>
          <w:rFonts w:ascii="Times New Roman" w:hAnsi="Times New Roman"/>
          <w:sz w:val="24"/>
          <w:szCs w:val="24"/>
          <w:u w:val="single"/>
        </w:rPr>
        <w:t xml:space="preserve">   </w:t>
      </w:r>
      <w:r w:rsidR="00971A5F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894F44">
        <w:rPr>
          <w:rFonts w:ascii="Times New Roman" w:hAnsi="Times New Roman"/>
          <w:sz w:val="24"/>
          <w:szCs w:val="24"/>
        </w:rPr>
        <w:t xml:space="preserve"> город</w:t>
      </w:r>
      <w:r w:rsidR="00971A5F"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971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__________________________________</w:t>
      </w:r>
      <w:r w:rsidR="00971A5F">
        <w:rPr>
          <w:rFonts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, на обработку (</w:t>
      </w:r>
      <w:r w:rsidR="00971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любое действие ) </w:t>
      </w:r>
      <w:r w:rsidR="00971A5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</w:t>
      </w:r>
      <w:proofErr w:type="gramStart"/>
      <w:r>
        <w:rPr>
          <w:rFonts w:ascii="Times New Roman" w:hAnsi="Times New Roman"/>
          <w:sz w:val="24"/>
          <w:szCs w:val="24"/>
        </w:rPr>
        <w:t>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  <w:proofErr w:type="gramEnd"/>
    </w:p>
    <w:p w:rsidR="006A0C2B" w:rsidRDefault="006A0C2B" w:rsidP="001A4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имя, отчество, дата и место рождения, гражданство;</w:t>
      </w:r>
    </w:p>
    <w:p w:rsidR="006A0C2B" w:rsidRDefault="006A0C2B" w:rsidP="001A4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прежние фамилия, имя, отчество, дата, место и причина изменения (в случае изменения);</w:t>
      </w:r>
    </w:p>
    <w:p w:rsidR="006A0C2B" w:rsidRDefault="006A0C2B" w:rsidP="001A4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6A0C2B" w:rsidRDefault="006A0C2B" w:rsidP="001A4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6A0C2B" w:rsidRDefault="006A0C2B" w:rsidP="001A4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дополнительное профессиональное образование по программам повышения квалификации или профессиональной переподготовки (когда и какие образовательные учреждения закончил, номера дипломов, сертификатов, направление повышения квалификации или переподготовки);</w:t>
      </w:r>
    </w:p>
    <w:p w:rsidR="006A0C2B" w:rsidRDefault="006A0C2B" w:rsidP="001A4C5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</w:t>
      </w:r>
      <w:r w:rsidR="00A412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412B6">
        <w:rPr>
          <w:rFonts w:ascii="Times New Roman" w:hAnsi="Times New Roman" w:cs="Times New Roman"/>
          <w:sz w:val="24"/>
          <w:szCs w:val="24"/>
        </w:rPr>
        <w:t xml:space="preserve">занимаемая должность </w:t>
      </w:r>
      <w:r>
        <w:rPr>
          <w:rFonts w:ascii="Times New Roman" w:hAnsi="Times New Roman"/>
          <w:sz w:val="24"/>
          <w:szCs w:val="24"/>
        </w:rPr>
        <w:t>и т.п.);</w:t>
      </w:r>
    </w:p>
    <w:p w:rsidR="006A0C2B" w:rsidRDefault="006A0C2B" w:rsidP="001A4C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государственные награды, иные награды и знаки отличия (кем </w:t>
      </w:r>
      <w:proofErr w:type="gramStart"/>
      <w:r>
        <w:rPr>
          <w:rFonts w:ascii="Times New Roman" w:hAnsi="Times New Roman"/>
          <w:sz w:val="24"/>
          <w:szCs w:val="24"/>
        </w:rPr>
        <w:t>награжден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когда);</w:t>
      </w:r>
    </w:p>
    <w:p w:rsidR="006A0C2B" w:rsidRDefault="006A0C2B" w:rsidP="001A4C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и фактического проживания (при необходимости);</w:t>
      </w:r>
    </w:p>
    <w:p w:rsidR="006A0C2B" w:rsidRDefault="006A0C2B" w:rsidP="001A4C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регистрации по месту жительства (при необходимости);</w:t>
      </w:r>
    </w:p>
    <w:p w:rsidR="006A0C2B" w:rsidRDefault="006A0C2B" w:rsidP="001A4C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(серия, номер, кем и когда выдан) (при необходимости);</w:t>
      </w:r>
    </w:p>
    <w:p w:rsidR="006A0C2B" w:rsidRDefault="006A0C2B" w:rsidP="001A4C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телефона;</w:t>
      </w:r>
    </w:p>
    <w:p w:rsidR="00A412B6" w:rsidRDefault="006A0C2B" w:rsidP="001A4C55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адрес электронной почты</w:t>
      </w:r>
      <w:r w:rsidR="00A412B6">
        <w:rPr>
          <w:rFonts w:ascii="Times New Roman" w:hAnsi="Times New Roman"/>
          <w:sz w:val="24"/>
          <w:szCs w:val="24"/>
        </w:rPr>
        <w:t>;</w:t>
      </w:r>
    </w:p>
    <w:p w:rsidR="00A412B6" w:rsidRDefault="00A412B6" w:rsidP="001A4C55">
      <w:pPr>
        <w:pStyle w:val="2"/>
        <w:spacing w:after="0" w:line="240" w:lineRule="auto"/>
        <w:ind w:left="426"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анкетные и биографические данные; </w:t>
      </w:r>
    </w:p>
    <w:p w:rsidR="006A0C2B" w:rsidRDefault="00A412B6" w:rsidP="001A4C55">
      <w:pPr>
        <w:spacing w:after="0" w:line="240" w:lineRule="auto"/>
        <w:ind w:left="426"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судимостей.</w:t>
      </w:r>
    </w:p>
    <w:p w:rsidR="006A0C2B" w:rsidRDefault="006A0C2B" w:rsidP="001A4C55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Вышеуказанные персональные данные предоставляю </w:t>
      </w:r>
      <w:proofErr w:type="gramStart"/>
      <w:r>
        <w:rPr>
          <w:rFonts w:ascii="Times New Roman" w:hAnsi="Times New Roman"/>
          <w:sz w:val="24"/>
          <w:szCs w:val="24"/>
        </w:rPr>
        <w:t>для обработки в целях обеспечения соблюдения в отношении меня законодательства Российской Федерации при проверке на соответствие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 к </w:t>
      </w:r>
      <w:r w:rsidR="00A412B6">
        <w:rPr>
          <w:rFonts w:ascii="Times New Roman" w:hAnsi="Times New Roman"/>
          <w:sz w:val="24"/>
          <w:szCs w:val="24"/>
        </w:rPr>
        <w:t>членству и специалистам членам</w:t>
      </w:r>
      <w:r>
        <w:rPr>
          <w:rFonts w:ascii="Times New Roman" w:hAnsi="Times New Roman"/>
          <w:sz w:val="24"/>
          <w:szCs w:val="24"/>
        </w:rPr>
        <w:t xml:space="preserve">, установленным в </w:t>
      </w:r>
      <w:r w:rsidR="00971A5F">
        <w:rPr>
          <w:rFonts w:ascii="Times New Roman" w:hAnsi="Times New Roman"/>
          <w:sz w:val="24"/>
          <w:szCs w:val="24"/>
        </w:rPr>
        <w:t>Ассоциации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соответствии с действующим законодательством</w:t>
      </w:r>
      <w:r w:rsidR="00A412B6">
        <w:rPr>
          <w:rFonts w:ascii="Times New Roman" w:hAnsi="Times New Roman"/>
          <w:sz w:val="24"/>
          <w:szCs w:val="24"/>
        </w:rPr>
        <w:t>, включению в национальный реестр специалистов в области инженерных изысканий и архитектурно-строительного проектирования</w:t>
      </w:r>
      <w:r>
        <w:rPr>
          <w:rFonts w:ascii="Times New Roman" w:hAnsi="Times New Roman"/>
          <w:sz w:val="24"/>
          <w:szCs w:val="24"/>
        </w:rPr>
        <w:t>.</w:t>
      </w:r>
    </w:p>
    <w:p w:rsidR="006A0C2B" w:rsidRDefault="006A0C2B" w:rsidP="001A4C55">
      <w:pPr>
        <w:spacing w:after="0" w:line="240" w:lineRule="auto"/>
        <w:ind w:left="-567" w:right="-14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Предоставляю </w:t>
      </w:r>
      <w:r w:rsidR="00971A5F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передачу, обезличивание, блокирование, уничтожение. </w:t>
      </w:r>
      <w:proofErr w:type="gramEnd"/>
    </w:p>
    <w:p w:rsidR="006A0C2B" w:rsidRDefault="00971A5F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Ассоциация</w:t>
      </w:r>
      <w:r w:rsidR="006A0C2B">
        <w:rPr>
          <w:rFonts w:ascii="Times New Roman" w:hAnsi="Times New Roman" w:cs="Times New Roman"/>
          <w:sz w:val="24"/>
          <w:szCs w:val="24"/>
        </w:rPr>
        <w:t xml:space="preserve"> вправе обрабатывать мои персональные данные </w:t>
      </w:r>
      <w:r w:rsidR="006A0C2B">
        <w:rPr>
          <w:rFonts w:ascii="Times New Roman" w:hAnsi="Times New Roman" w:cs="Times New Roman"/>
          <w:b/>
          <w:sz w:val="24"/>
          <w:szCs w:val="24"/>
        </w:rPr>
        <w:t>посредством хранения на бумажном носителе и внесения в электронную базу данных «1С: Управление СРО»</w:t>
      </w:r>
      <w:r w:rsidR="00A412B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5261B" w:rsidRPr="0005261B">
        <w:rPr>
          <w:rFonts w:ascii="Times New Roman" w:hAnsi="Times New Roman"/>
          <w:b/>
          <w:sz w:val="24"/>
          <w:szCs w:val="24"/>
        </w:rPr>
        <w:t>в национальный реестр специалистов в области инженерных изысканий и архитектурно-строительного проектирования</w:t>
      </w:r>
      <w:r w:rsidR="006A0C2B">
        <w:rPr>
          <w:rFonts w:ascii="Times New Roman" w:hAnsi="Times New Roman" w:cs="Times New Roman"/>
          <w:b/>
          <w:sz w:val="24"/>
          <w:szCs w:val="24"/>
        </w:rPr>
        <w:t>, включения в списки и другие отчетные формы,</w:t>
      </w:r>
      <w:r w:rsidR="006A0C2B">
        <w:rPr>
          <w:rFonts w:ascii="Times New Roman" w:hAnsi="Times New Roman" w:cs="Times New Roman"/>
          <w:sz w:val="24"/>
          <w:szCs w:val="24"/>
        </w:rPr>
        <w:t xml:space="preserve"> предусмотренные документами, регламентирующими предоставление отчетных данных (документов). </w:t>
      </w:r>
      <w:r>
        <w:rPr>
          <w:rFonts w:ascii="Times New Roman" w:hAnsi="Times New Roman" w:cs="Times New Roman"/>
          <w:sz w:val="24"/>
          <w:szCs w:val="24"/>
        </w:rPr>
        <w:t>Ассоциация</w:t>
      </w:r>
      <w:r w:rsidR="006A0C2B">
        <w:rPr>
          <w:rFonts w:ascii="Times New Roman" w:hAnsi="Times New Roman" w:cs="Times New Roman"/>
          <w:sz w:val="24"/>
          <w:szCs w:val="24"/>
        </w:rPr>
        <w:t xml:space="preserve"> имеет право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 </w:t>
      </w:r>
    </w:p>
    <w:p w:rsidR="006A0C2B" w:rsidRDefault="006A0C2B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бессрочно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подписания, срок хранения моих персональных данных не органичен. </w:t>
      </w:r>
    </w:p>
    <w:p w:rsidR="00971A5F" w:rsidRDefault="006A0C2B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971A5F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 лично под расписку представителю </w:t>
      </w:r>
      <w:r w:rsidR="00971A5F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. В случае получения моего письменного заявления об отзыве настоящего согласия на обработку персональных данных </w:t>
      </w:r>
      <w:r w:rsidR="00971A5F">
        <w:rPr>
          <w:rFonts w:ascii="Times New Roman" w:hAnsi="Times New Roman" w:cs="Times New Roman"/>
          <w:sz w:val="24"/>
          <w:szCs w:val="24"/>
        </w:rPr>
        <w:t>Ассоциация</w:t>
      </w:r>
      <w:r>
        <w:rPr>
          <w:rFonts w:ascii="Times New Roman" w:hAnsi="Times New Roman" w:cs="Times New Roman"/>
          <w:sz w:val="24"/>
          <w:szCs w:val="24"/>
        </w:rPr>
        <w:t xml:space="preserve"> обязана прекратить их обработку, исключить соответствующие сведения из электронной базы данных </w:t>
      </w:r>
      <w:r>
        <w:rPr>
          <w:rFonts w:ascii="Times New Roman" w:hAnsi="Times New Roman" w:cs="Times New Roman"/>
          <w:b/>
          <w:sz w:val="24"/>
          <w:szCs w:val="24"/>
        </w:rPr>
        <w:t>«1С: Управление СРО»</w:t>
      </w:r>
      <w:r w:rsidR="0005261B">
        <w:rPr>
          <w:rFonts w:ascii="Times New Roman" w:hAnsi="Times New Roman" w:cs="Times New Roman"/>
          <w:b/>
          <w:sz w:val="24"/>
          <w:szCs w:val="24"/>
        </w:rPr>
        <w:t>, из</w:t>
      </w:r>
      <w:r w:rsidR="0005261B">
        <w:rPr>
          <w:rFonts w:ascii="Times New Roman" w:hAnsi="Times New Roman"/>
          <w:sz w:val="24"/>
          <w:szCs w:val="24"/>
        </w:rPr>
        <w:t xml:space="preserve"> </w:t>
      </w:r>
      <w:r w:rsidR="0005261B" w:rsidRPr="0005261B">
        <w:rPr>
          <w:rFonts w:ascii="Times New Roman" w:hAnsi="Times New Roman"/>
          <w:b/>
          <w:sz w:val="24"/>
          <w:szCs w:val="24"/>
        </w:rPr>
        <w:t>национального реестра специалистов в области инженерных изысканий и архитектурно-строительного проектирования</w:t>
      </w:r>
      <w:r>
        <w:rPr>
          <w:rFonts w:ascii="Times New Roman" w:hAnsi="Times New Roman" w:cs="Times New Roman"/>
          <w:sz w:val="24"/>
          <w:szCs w:val="24"/>
        </w:rPr>
        <w:t xml:space="preserve"> и не учитывать меня как специалиста. </w:t>
      </w:r>
    </w:p>
    <w:p w:rsidR="00971A5F" w:rsidRDefault="00971A5F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субъекта персональных данных: _______________/______________/</w:t>
      </w:r>
    </w:p>
    <w:p w:rsidR="006A0C2B" w:rsidRDefault="006A0C2B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Дата:_____________________ </w:t>
      </w:r>
    </w:p>
    <w:p w:rsidR="006A0C2B" w:rsidRDefault="006A0C2B" w:rsidP="001A4C55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6A0C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A0C2B" w:rsidRPr="00971A5F" w:rsidRDefault="006A0C2B" w:rsidP="00CE2C06">
      <w:pPr>
        <w:pStyle w:val="a6"/>
        <w:ind w:left="5664"/>
        <w:rPr>
          <w:rFonts w:ascii="Times New Roman" w:hAnsi="Times New Roman" w:cs="Times New Roman"/>
          <w:sz w:val="24"/>
        </w:rPr>
      </w:pPr>
      <w:r w:rsidRPr="00971A5F">
        <w:rPr>
          <w:rFonts w:ascii="Times New Roman" w:hAnsi="Times New Roman" w:cs="Times New Roman"/>
          <w:sz w:val="24"/>
        </w:rPr>
        <w:lastRenderedPageBreak/>
        <w:t>П</w:t>
      </w:r>
      <w:r w:rsidR="00971A5F">
        <w:rPr>
          <w:rFonts w:ascii="Times New Roman" w:hAnsi="Times New Roman" w:cs="Times New Roman"/>
          <w:sz w:val="24"/>
        </w:rPr>
        <w:t xml:space="preserve">риложение  </w:t>
      </w:r>
      <w:r w:rsidRPr="00971A5F">
        <w:rPr>
          <w:rFonts w:ascii="Times New Roman" w:hAnsi="Times New Roman" w:cs="Times New Roman"/>
          <w:sz w:val="24"/>
        </w:rPr>
        <w:t>№</w:t>
      </w:r>
      <w:r w:rsidR="00971A5F">
        <w:rPr>
          <w:rFonts w:ascii="Times New Roman" w:hAnsi="Times New Roman" w:cs="Times New Roman"/>
          <w:sz w:val="24"/>
        </w:rPr>
        <w:t xml:space="preserve"> </w:t>
      </w:r>
      <w:r w:rsidRPr="00971A5F">
        <w:rPr>
          <w:rFonts w:ascii="Times New Roman" w:hAnsi="Times New Roman" w:cs="Times New Roman"/>
          <w:sz w:val="24"/>
        </w:rPr>
        <w:t xml:space="preserve">3 </w:t>
      </w:r>
    </w:p>
    <w:p w:rsidR="006A0C2B" w:rsidRPr="00971A5F" w:rsidRDefault="006A0C2B" w:rsidP="00CE2C06">
      <w:pPr>
        <w:pStyle w:val="a6"/>
        <w:ind w:left="5664"/>
        <w:rPr>
          <w:rFonts w:ascii="Times New Roman" w:hAnsi="Times New Roman" w:cs="Times New Roman"/>
          <w:sz w:val="24"/>
        </w:rPr>
      </w:pPr>
      <w:r w:rsidRPr="00971A5F">
        <w:rPr>
          <w:rFonts w:ascii="Times New Roman" w:hAnsi="Times New Roman" w:cs="Times New Roman"/>
          <w:sz w:val="24"/>
        </w:rPr>
        <w:t xml:space="preserve">к Положению о защите </w:t>
      </w:r>
      <w:proofErr w:type="gramStart"/>
      <w:r w:rsidRPr="00971A5F">
        <w:rPr>
          <w:rFonts w:ascii="Times New Roman" w:hAnsi="Times New Roman" w:cs="Times New Roman"/>
          <w:sz w:val="24"/>
        </w:rPr>
        <w:t>персональных</w:t>
      </w:r>
      <w:proofErr w:type="gramEnd"/>
    </w:p>
    <w:p w:rsidR="006A0C2B" w:rsidRDefault="006A0C2B" w:rsidP="00CE2C06">
      <w:pPr>
        <w:pStyle w:val="a6"/>
        <w:ind w:left="5664"/>
        <w:rPr>
          <w:rFonts w:ascii="Times New Roman" w:hAnsi="Times New Roman" w:cs="Times New Roman"/>
          <w:sz w:val="24"/>
        </w:rPr>
      </w:pPr>
      <w:r w:rsidRPr="00971A5F">
        <w:rPr>
          <w:rFonts w:ascii="Times New Roman" w:hAnsi="Times New Roman" w:cs="Times New Roman"/>
          <w:sz w:val="24"/>
        </w:rPr>
        <w:t xml:space="preserve">данных в </w:t>
      </w:r>
      <w:r w:rsidR="00971A5F">
        <w:rPr>
          <w:rFonts w:ascii="Times New Roman" w:hAnsi="Times New Roman" w:cs="Times New Roman"/>
          <w:sz w:val="24"/>
        </w:rPr>
        <w:t>Ассоциации «СРО «ТОП»</w:t>
      </w:r>
      <w:r w:rsidRPr="00971A5F">
        <w:rPr>
          <w:rFonts w:ascii="Times New Roman" w:hAnsi="Times New Roman" w:cs="Times New Roman"/>
          <w:sz w:val="24"/>
        </w:rPr>
        <w:t xml:space="preserve"> </w:t>
      </w:r>
    </w:p>
    <w:p w:rsidR="00971A5F" w:rsidRDefault="00971A5F" w:rsidP="00971A5F">
      <w:pPr>
        <w:pStyle w:val="a6"/>
        <w:rPr>
          <w:rFonts w:ascii="Times New Roman" w:hAnsi="Times New Roman" w:cs="Times New Roman"/>
          <w:sz w:val="24"/>
        </w:rPr>
      </w:pPr>
    </w:p>
    <w:p w:rsidR="00971A5F" w:rsidRDefault="00971A5F" w:rsidP="00971A5F">
      <w:pPr>
        <w:pStyle w:val="a6"/>
        <w:rPr>
          <w:rFonts w:ascii="Times New Roman" w:hAnsi="Times New Roman" w:cs="Times New Roman"/>
          <w:sz w:val="24"/>
        </w:rPr>
      </w:pPr>
    </w:p>
    <w:p w:rsidR="00971A5F" w:rsidRPr="00971A5F" w:rsidRDefault="00971A5F" w:rsidP="00971A5F">
      <w:pPr>
        <w:pStyle w:val="a6"/>
        <w:rPr>
          <w:rFonts w:ascii="Times New Roman" w:hAnsi="Times New Roman" w:cs="Times New Roman"/>
          <w:sz w:val="24"/>
        </w:rPr>
      </w:pPr>
    </w:p>
    <w:p w:rsidR="006A0C2B" w:rsidRDefault="006A0C2B" w:rsidP="006A0C2B">
      <w:pPr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971A5F" w:rsidRDefault="006A0C2B" w:rsidP="00572800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работника Исполнительного органа </w:t>
      </w:r>
    </w:p>
    <w:p w:rsidR="00971A5F" w:rsidRDefault="00971A5F" w:rsidP="00572800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6A0C2B">
        <w:rPr>
          <w:rFonts w:ascii="Times New Roman" w:hAnsi="Times New Roman" w:cs="Times New Roman"/>
          <w:b/>
          <w:sz w:val="24"/>
          <w:szCs w:val="24"/>
        </w:rPr>
        <w:t xml:space="preserve">, члена иного созданного или учрежденного органа </w:t>
      </w:r>
      <w:r>
        <w:rPr>
          <w:rFonts w:ascii="Times New Roman" w:hAnsi="Times New Roman" w:cs="Times New Roman"/>
          <w:b/>
          <w:sz w:val="24"/>
          <w:szCs w:val="24"/>
        </w:rPr>
        <w:t>Ассоциации</w:t>
      </w:r>
    </w:p>
    <w:p w:rsidR="006A0C2B" w:rsidRDefault="006A0C2B" w:rsidP="00572800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A0C2B" w:rsidRDefault="006A0C2B" w:rsidP="005728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Я, ____________________________________________________________________________</w:t>
      </w:r>
    </w:p>
    <w:p w:rsidR="006A0C2B" w:rsidRDefault="006A0C2B" w:rsidP="00572800">
      <w:pPr>
        <w:spacing w:after="0" w:line="240" w:lineRule="auto"/>
        <w:ind w:left="-567" w:right="-143"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(ФИО)</w:t>
      </w:r>
    </w:p>
    <w:p w:rsidR="00971A5F" w:rsidRDefault="006A0C2B" w:rsidP="0057280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_______________________, выдан _____________________________, зарегистрированный по адресу: _________________________________________, даю согласие </w:t>
      </w:r>
      <w:r w:rsidR="00971A5F">
        <w:rPr>
          <w:rFonts w:ascii="Times New Roman" w:hAnsi="Times New Roman" w:cs="Times New Roman"/>
          <w:sz w:val="24"/>
          <w:szCs w:val="24"/>
        </w:rPr>
        <w:t>Ассоциации</w:t>
      </w:r>
      <w:r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572800">
        <w:rPr>
          <w:rFonts w:ascii="Times New Roman" w:hAnsi="Times New Roman" w:cs="Times New Roman"/>
          <w:sz w:val="24"/>
          <w:szCs w:val="24"/>
        </w:rPr>
        <w:t>(руководителя)</w:t>
      </w:r>
      <w:r>
        <w:rPr>
          <w:rFonts w:ascii="Times New Roman" w:hAnsi="Times New Roman" w:cs="Times New Roman"/>
          <w:sz w:val="24"/>
          <w:szCs w:val="24"/>
        </w:rPr>
        <w:t>_________________________________ расположенно</w:t>
      </w:r>
      <w:r w:rsidR="0057280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</w:t>
      </w:r>
      <w:proofErr w:type="gramStart"/>
      <w:r w:rsidR="00971A5F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</w:t>
      </w:r>
      <w:r w:rsidR="00C32B67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C2B" w:rsidRDefault="006A0C2B" w:rsidP="00572800">
      <w:pPr>
        <w:spacing w:after="0" w:line="240" w:lineRule="auto"/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обработку моих персональных данных для формирования общедоступных источников персональных данных, включая сбор, систематизацию, накопление, хранение, уточнение (обновление, изменение), распространение.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выражаю согласие на получение и передачу моих персональных данных</w:t>
      </w:r>
      <w:r w:rsidR="00E83C5D">
        <w:rPr>
          <w:rFonts w:ascii="Times New Roman" w:hAnsi="Times New Roman" w:cs="Times New Roman"/>
          <w:sz w:val="24"/>
          <w:szCs w:val="24"/>
        </w:rPr>
        <w:t xml:space="preserve"> </w:t>
      </w:r>
      <w:r w:rsidR="00572800">
        <w:rPr>
          <w:rFonts w:ascii="Times New Roman" w:hAnsi="Times New Roman"/>
          <w:sz w:val="24"/>
          <w:szCs w:val="24"/>
        </w:rPr>
        <w:t>Национальн</w:t>
      </w:r>
      <w:r w:rsidR="00C32B67">
        <w:rPr>
          <w:rFonts w:ascii="Times New Roman" w:hAnsi="Times New Roman"/>
          <w:sz w:val="24"/>
          <w:szCs w:val="24"/>
        </w:rPr>
        <w:t>ому</w:t>
      </w:r>
      <w:r w:rsidR="00572800">
        <w:rPr>
          <w:rFonts w:ascii="Times New Roman" w:hAnsi="Times New Roman"/>
          <w:sz w:val="24"/>
          <w:szCs w:val="24"/>
        </w:rPr>
        <w:t xml:space="preserve"> объединени</w:t>
      </w:r>
      <w:r w:rsidR="00C32B67">
        <w:rPr>
          <w:rFonts w:ascii="Times New Roman" w:hAnsi="Times New Roman"/>
          <w:sz w:val="24"/>
          <w:szCs w:val="24"/>
        </w:rPr>
        <w:t>ю</w:t>
      </w:r>
      <w:r w:rsidR="00572800">
        <w:rPr>
          <w:rFonts w:ascii="Times New Roman" w:hAnsi="Times New Roman"/>
          <w:sz w:val="24"/>
          <w:szCs w:val="24"/>
        </w:rPr>
        <w:t xml:space="preserve"> изыскателей и проектировщиков</w:t>
      </w:r>
      <w:bookmarkStart w:id="0" w:name="_GoBack"/>
      <w:bookmarkEnd w:id="0"/>
      <w:r w:rsidR="00E83C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самоуправления, государственным органам и организациям для целей обеспечения соблюдения законов и иных нормативных правовых актов, </w:t>
      </w:r>
      <w:r w:rsidR="00E83C5D">
        <w:rPr>
          <w:rFonts w:ascii="Times New Roman" w:hAnsi="Times New Roman" w:cs="Times New Roman"/>
          <w:sz w:val="24"/>
          <w:szCs w:val="24"/>
        </w:rPr>
        <w:t xml:space="preserve"> внесению </w:t>
      </w:r>
      <w:r w:rsidR="00E83C5D">
        <w:rPr>
          <w:rFonts w:ascii="Times New Roman" w:hAnsi="Times New Roman"/>
          <w:sz w:val="24"/>
          <w:szCs w:val="24"/>
        </w:rPr>
        <w:t>в национальный реестр специалистов в области инженерных изысканий и архитектурно-строительного проектирования</w:t>
      </w:r>
      <w:r w:rsidR="00E83C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содействия обучени</w:t>
      </w:r>
      <w:r w:rsidR="00E83C5D">
        <w:rPr>
          <w:rFonts w:ascii="Times New Roman" w:hAnsi="Times New Roman" w:cs="Times New Roman"/>
          <w:sz w:val="24"/>
          <w:szCs w:val="24"/>
        </w:rPr>
        <w:t>ю и продвижению</w:t>
      </w:r>
      <w:r>
        <w:rPr>
          <w:rFonts w:ascii="Times New Roman" w:hAnsi="Times New Roman" w:cs="Times New Roman"/>
          <w:sz w:val="24"/>
          <w:szCs w:val="24"/>
        </w:rPr>
        <w:t xml:space="preserve"> по службе, обеспечения личной безопасности, контроля количества и качества выполняемой работы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обеспечения сохранности имущества, оформления доверенностей, прохождения конкурсного отбора, прохождения безналичных платежей на мой банковский счет. </w:t>
      </w:r>
    </w:p>
    <w:p w:rsidR="006A0C2B" w:rsidRDefault="006A0C2B" w:rsidP="005728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этих целей дополнительно могут быть получены или переданы сведения о дате рождения, предыдущих местах работы, гражданстве, доходах, паспортных данных, идентификационном номере налогоплательщика, свидетельстве государственного пенсионного страхования, социальных льготах и выплатах, на которые я имею право в соответствии с действующим законодательством, фотография. </w:t>
      </w:r>
    </w:p>
    <w:p w:rsidR="006A0C2B" w:rsidRDefault="006A0C2B" w:rsidP="005728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Вышеприведенное согласие на обработку моих персональных данных представлено с учетом ст. 6 и ст. 9 Федерального закона от 25.07.2011 г. № 261- ФЗ «О внесении изменений в Федеральный закон «О персональных данных». Настоящее согласие вступает в силу с момента его подписания на срок действия трудового договора и может быть отозвано мною путем подачи письменного заявления. </w:t>
      </w:r>
    </w:p>
    <w:p w:rsidR="006A0C2B" w:rsidRDefault="006A0C2B" w:rsidP="005728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_____________________/_________________________ / </w:t>
      </w:r>
    </w:p>
    <w:p w:rsidR="00C32B67" w:rsidRDefault="00C32B67" w:rsidP="005728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0C2B" w:rsidRDefault="006A0C2B" w:rsidP="0057280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«___»_______________20______г. подпись</w:t>
      </w:r>
    </w:p>
    <w:p w:rsidR="0023047F" w:rsidRDefault="0023047F" w:rsidP="00572800">
      <w:pPr>
        <w:spacing w:after="0" w:line="240" w:lineRule="auto"/>
      </w:pPr>
    </w:p>
    <w:sectPr w:rsidR="0023047F" w:rsidSect="001A4C55">
      <w:footerReference w:type="default" r:id="rId6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0ED" w:rsidRDefault="003860ED" w:rsidP="001A4C55">
      <w:pPr>
        <w:spacing w:after="0" w:line="240" w:lineRule="auto"/>
      </w:pPr>
      <w:r>
        <w:separator/>
      </w:r>
    </w:p>
  </w:endnote>
  <w:endnote w:type="continuationSeparator" w:id="0">
    <w:p w:rsidR="003860ED" w:rsidRDefault="003860ED" w:rsidP="001A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2416"/>
      <w:docPartObj>
        <w:docPartGallery w:val="Page Numbers (Bottom of Page)"/>
        <w:docPartUnique/>
      </w:docPartObj>
    </w:sdtPr>
    <w:sdtContent>
      <w:p w:rsidR="001A4C55" w:rsidRDefault="00D043AA">
        <w:pPr>
          <w:pStyle w:val="a9"/>
          <w:jc w:val="center"/>
        </w:pPr>
        <w:fldSimple w:instr=" PAGE   \* MERGEFORMAT ">
          <w:r w:rsidR="008B248F">
            <w:rPr>
              <w:noProof/>
            </w:rPr>
            <w:t>2</w:t>
          </w:r>
        </w:fldSimple>
      </w:p>
    </w:sdtContent>
  </w:sdt>
  <w:p w:rsidR="001A4C55" w:rsidRDefault="001A4C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0ED" w:rsidRDefault="003860ED" w:rsidP="001A4C55">
      <w:pPr>
        <w:spacing w:after="0" w:line="240" w:lineRule="auto"/>
      </w:pPr>
      <w:r>
        <w:separator/>
      </w:r>
    </w:p>
  </w:footnote>
  <w:footnote w:type="continuationSeparator" w:id="0">
    <w:p w:rsidR="003860ED" w:rsidRDefault="003860ED" w:rsidP="001A4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B36"/>
    <w:rsid w:val="00027EA8"/>
    <w:rsid w:val="0005261B"/>
    <w:rsid w:val="00071FC2"/>
    <w:rsid w:val="000E5605"/>
    <w:rsid w:val="000F0DC6"/>
    <w:rsid w:val="00196C6A"/>
    <w:rsid w:val="001A4C55"/>
    <w:rsid w:val="001B1DAD"/>
    <w:rsid w:val="002059D6"/>
    <w:rsid w:val="0023047F"/>
    <w:rsid w:val="00371B36"/>
    <w:rsid w:val="00377A71"/>
    <w:rsid w:val="003860ED"/>
    <w:rsid w:val="003A2B50"/>
    <w:rsid w:val="003C790A"/>
    <w:rsid w:val="00402516"/>
    <w:rsid w:val="0044168A"/>
    <w:rsid w:val="00492D40"/>
    <w:rsid w:val="00515CC6"/>
    <w:rsid w:val="00540502"/>
    <w:rsid w:val="00572800"/>
    <w:rsid w:val="0059256E"/>
    <w:rsid w:val="005A4009"/>
    <w:rsid w:val="005E3C73"/>
    <w:rsid w:val="0064080C"/>
    <w:rsid w:val="00657E1D"/>
    <w:rsid w:val="00691180"/>
    <w:rsid w:val="006A0C2B"/>
    <w:rsid w:val="006A4DDE"/>
    <w:rsid w:val="007E529D"/>
    <w:rsid w:val="00801B65"/>
    <w:rsid w:val="00840D3D"/>
    <w:rsid w:val="0085195A"/>
    <w:rsid w:val="00894F44"/>
    <w:rsid w:val="008A0CFF"/>
    <w:rsid w:val="008B248F"/>
    <w:rsid w:val="0094239B"/>
    <w:rsid w:val="009621A4"/>
    <w:rsid w:val="00971A5F"/>
    <w:rsid w:val="00990BA6"/>
    <w:rsid w:val="00A412B6"/>
    <w:rsid w:val="00A81995"/>
    <w:rsid w:val="00B55B13"/>
    <w:rsid w:val="00BB798A"/>
    <w:rsid w:val="00C1292D"/>
    <w:rsid w:val="00C32B67"/>
    <w:rsid w:val="00CD7A03"/>
    <w:rsid w:val="00CE2C06"/>
    <w:rsid w:val="00CE305F"/>
    <w:rsid w:val="00D043AA"/>
    <w:rsid w:val="00D36C85"/>
    <w:rsid w:val="00DD3B5C"/>
    <w:rsid w:val="00E008F5"/>
    <w:rsid w:val="00E133E7"/>
    <w:rsid w:val="00E67A64"/>
    <w:rsid w:val="00E83C5D"/>
    <w:rsid w:val="00ED1EAB"/>
    <w:rsid w:val="00FE4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E40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4097"/>
    <w:rPr>
      <w:rFonts w:eastAsiaTheme="minorEastAsia"/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89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44"/>
    <w:rPr>
      <w:rFonts w:ascii="Tahoma" w:eastAsiaTheme="minorEastAsia" w:hAnsi="Tahoma" w:cs="Tahoma"/>
      <w:sz w:val="16"/>
      <w:szCs w:val="16"/>
    </w:rPr>
  </w:style>
  <w:style w:type="paragraph" w:customStyle="1" w:styleId="ConsNonformat">
    <w:name w:val="ConsNonformat"/>
    <w:rsid w:val="005E3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5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E3C73"/>
  </w:style>
  <w:style w:type="paragraph" w:styleId="a6">
    <w:name w:val="No Spacing"/>
    <w:uiPriority w:val="1"/>
    <w:qFormat/>
    <w:rsid w:val="00027EA8"/>
    <w:pPr>
      <w:spacing w:after="0" w:line="240" w:lineRule="auto"/>
    </w:pPr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rsid w:val="001A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C55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1A4C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4C55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C2B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FE409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FE4097"/>
    <w:rPr>
      <w:rFonts w:eastAsiaTheme="minorEastAsia"/>
      <w:i/>
      <w:iCs/>
      <w:color w:val="000000" w:themeColor="text1"/>
    </w:rPr>
  </w:style>
  <w:style w:type="paragraph" w:styleId="a3">
    <w:name w:val="Balloon Text"/>
    <w:basedOn w:val="a"/>
    <w:link w:val="a4"/>
    <w:uiPriority w:val="99"/>
    <w:semiHidden/>
    <w:unhideWhenUsed/>
    <w:rsid w:val="0089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F44"/>
    <w:rPr>
      <w:rFonts w:ascii="Tahoma" w:eastAsiaTheme="minorEastAsia" w:hAnsi="Tahoma" w:cs="Tahoma"/>
      <w:sz w:val="16"/>
      <w:szCs w:val="16"/>
    </w:rPr>
  </w:style>
  <w:style w:type="paragraph" w:customStyle="1" w:styleId="ConsNonformat">
    <w:name w:val="ConsNonformat"/>
    <w:rsid w:val="005E3C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nhideWhenUsed/>
    <w:rsid w:val="005E3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E3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2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12</Pages>
  <Words>4385</Words>
  <Characters>24998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Шурлаева</dc:creator>
  <cp:lastModifiedBy>33</cp:lastModifiedBy>
  <cp:revision>21</cp:revision>
  <cp:lastPrinted>2016-10-24T08:43:00Z</cp:lastPrinted>
  <dcterms:created xsi:type="dcterms:W3CDTF">2016-10-27T13:53:00Z</dcterms:created>
  <dcterms:modified xsi:type="dcterms:W3CDTF">2017-01-26T08:47:00Z</dcterms:modified>
</cp:coreProperties>
</file>